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4" w:rsidRDefault="00003244" w:rsidP="00003244">
      <w:pPr>
        <w:pStyle w:val="Pa4"/>
        <w:jc w:val="center"/>
        <w:rPr>
          <w:rStyle w:val="A14"/>
          <w:rFonts w:ascii="Arial" w:hAnsi="Arial" w:cs="Arial"/>
          <w:sz w:val="36"/>
          <w:szCs w:val="36"/>
        </w:rPr>
      </w:pPr>
      <w:r w:rsidRPr="00003244">
        <w:rPr>
          <w:rStyle w:val="A14"/>
          <w:rFonts w:ascii="Arial" w:hAnsi="Arial" w:cs="Arial"/>
          <w:sz w:val="36"/>
          <w:szCs w:val="36"/>
        </w:rPr>
        <w:t>El valor de la antropología en las misiones</w:t>
      </w:r>
    </w:p>
    <w:p w:rsidR="00003244" w:rsidRPr="00003244" w:rsidRDefault="00003244" w:rsidP="00003244">
      <w:pPr>
        <w:pStyle w:val="Default"/>
      </w:pPr>
    </w:p>
    <w:p w:rsidR="00003244" w:rsidRPr="00003244" w:rsidRDefault="00003244" w:rsidP="00003244">
      <w:pPr>
        <w:pStyle w:val="Pa11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Style w:val="A0"/>
          <w:rFonts w:ascii="Arial" w:hAnsi="Arial" w:cs="Arial"/>
          <w:b w:val="0"/>
          <w:sz w:val="26"/>
          <w:szCs w:val="26"/>
        </w:rPr>
        <w:t xml:space="preserve">Antropología es la herramienta que: </w:t>
      </w:r>
    </w:p>
    <w:p w:rsidR="00003244" w:rsidRPr="00003244" w:rsidRDefault="00003244" w:rsidP="00003244">
      <w:pPr>
        <w:pStyle w:val="Pa27"/>
        <w:numPr>
          <w:ilvl w:val="0"/>
          <w:numId w:val="3"/>
        </w:numPr>
        <w:spacing w:after="40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Fonts w:ascii="Arial" w:hAnsi="Arial" w:cs="Arial"/>
          <w:color w:val="000000"/>
          <w:sz w:val="26"/>
          <w:szCs w:val="26"/>
        </w:rPr>
        <w:t xml:space="preserve">Analiza una cultura y desarrolla una estrategia ideal. </w:t>
      </w:r>
    </w:p>
    <w:p w:rsidR="00003244" w:rsidRPr="00003244" w:rsidRDefault="00003244" w:rsidP="00003244">
      <w:pPr>
        <w:pStyle w:val="Pa27"/>
        <w:numPr>
          <w:ilvl w:val="0"/>
          <w:numId w:val="3"/>
        </w:numPr>
        <w:spacing w:after="40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Fonts w:ascii="Arial" w:hAnsi="Arial" w:cs="Arial"/>
          <w:color w:val="000000"/>
          <w:sz w:val="26"/>
          <w:szCs w:val="26"/>
        </w:rPr>
        <w:t xml:space="preserve">Aborda o nos acerca a una cultura. </w:t>
      </w:r>
    </w:p>
    <w:p w:rsidR="00003244" w:rsidRPr="00003244" w:rsidRDefault="00003244" w:rsidP="00003244">
      <w:pPr>
        <w:pStyle w:val="Pa27"/>
        <w:numPr>
          <w:ilvl w:val="0"/>
          <w:numId w:val="3"/>
        </w:numPr>
        <w:spacing w:after="40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Fonts w:ascii="Arial" w:hAnsi="Arial" w:cs="Arial"/>
          <w:color w:val="000000"/>
          <w:sz w:val="26"/>
          <w:szCs w:val="26"/>
        </w:rPr>
        <w:t xml:space="preserve">Elimina barreras culturales. </w:t>
      </w:r>
    </w:p>
    <w:p w:rsidR="00003244" w:rsidRPr="00003244" w:rsidRDefault="00003244" w:rsidP="00003244">
      <w:pPr>
        <w:pStyle w:val="Pa27"/>
        <w:numPr>
          <w:ilvl w:val="0"/>
          <w:numId w:val="3"/>
        </w:numPr>
        <w:spacing w:after="40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Fonts w:ascii="Arial" w:hAnsi="Arial" w:cs="Arial"/>
          <w:color w:val="000000"/>
          <w:sz w:val="26"/>
          <w:szCs w:val="26"/>
        </w:rPr>
        <w:t xml:space="preserve">Respeta a la gente para transformarse en uno de ellos lo mejor posible sin ofenderlos. </w:t>
      </w:r>
      <w:bookmarkStart w:id="0" w:name="_GoBack"/>
      <w:bookmarkEnd w:id="0"/>
    </w:p>
    <w:p w:rsidR="00003244" w:rsidRPr="00003244" w:rsidRDefault="00003244" w:rsidP="00003244">
      <w:pPr>
        <w:pStyle w:val="Pa5"/>
        <w:jc w:val="both"/>
        <w:rPr>
          <w:rFonts w:ascii="Arial" w:hAnsi="Arial" w:cs="Arial"/>
          <w:color w:val="000000"/>
          <w:sz w:val="26"/>
          <w:szCs w:val="26"/>
        </w:rPr>
      </w:pPr>
      <w:r w:rsidRPr="00003244">
        <w:rPr>
          <w:rStyle w:val="A8"/>
          <w:rFonts w:ascii="Arial" w:hAnsi="Arial" w:cs="Arial"/>
          <w:b w:val="0"/>
        </w:rPr>
        <w:t xml:space="preserve">La antropología ayuda a separar los principios bíblicos de las prácticas culturales, dentro de las cuales hemos puesto la iglesia para: </w:t>
      </w:r>
    </w:p>
    <w:p w:rsidR="00003244" w:rsidRPr="00003244" w:rsidRDefault="00003244" w:rsidP="00003244">
      <w:pPr>
        <w:pStyle w:val="Default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6"/>
          <w:szCs w:val="26"/>
        </w:rPr>
      </w:pPr>
      <w:r w:rsidRPr="00003244">
        <w:rPr>
          <w:rFonts w:ascii="Arial" w:hAnsi="Arial" w:cs="Arial"/>
          <w:sz w:val="26"/>
          <w:szCs w:val="26"/>
        </w:rPr>
        <w:t xml:space="preserve">Llevar el Evangelio y no mi cultura </w:t>
      </w:r>
    </w:p>
    <w:p w:rsidR="00003244" w:rsidRPr="00003244" w:rsidRDefault="00003244" w:rsidP="00003244">
      <w:pPr>
        <w:pStyle w:val="Default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6"/>
          <w:szCs w:val="26"/>
        </w:rPr>
      </w:pPr>
      <w:r w:rsidRPr="00003244">
        <w:rPr>
          <w:rFonts w:ascii="Arial" w:hAnsi="Arial" w:cs="Arial"/>
          <w:sz w:val="26"/>
          <w:szCs w:val="26"/>
        </w:rPr>
        <w:t xml:space="preserve">Usar la cosmovisión del lugar para explicar el evangelio </w:t>
      </w:r>
    </w:p>
    <w:p w:rsidR="00003244" w:rsidRPr="00003244" w:rsidRDefault="00003244" w:rsidP="00003244">
      <w:pPr>
        <w:pStyle w:val="Default"/>
        <w:rPr>
          <w:rFonts w:ascii="Arial" w:hAnsi="Arial" w:cs="Arial"/>
          <w:sz w:val="23"/>
          <w:szCs w:val="23"/>
        </w:rPr>
      </w:pPr>
    </w:p>
    <w:sectPr w:rsidR="00003244" w:rsidRPr="00003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8BE1B6F"/>
    <w:multiLevelType w:val="hybridMultilevel"/>
    <w:tmpl w:val="9E420E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280D85"/>
    <w:multiLevelType w:val="hybridMultilevel"/>
    <w:tmpl w:val="F2FAF99C"/>
    <w:lvl w:ilvl="0" w:tplc="1534F468">
      <w:start w:val="10"/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1A550A"/>
    <w:multiLevelType w:val="hybridMultilevel"/>
    <w:tmpl w:val="36A4A8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4"/>
    <w:rsid w:val="00003244"/>
    <w:rsid w:val="00E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4D07-C198-42B3-9546-296ACD0E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32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3244"/>
    <w:pPr>
      <w:spacing w:line="5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003244"/>
    <w:rPr>
      <w:rFonts w:cs="Myriad Pro"/>
      <w:b/>
      <w:bCs/>
      <w:color w:val="000000"/>
      <w:sz w:val="64"/>
      <w:szCs w:val="64"/>
    </w:rPr>
  </w:style>
  <w:style w:type="paragraph" w:customStyle="1" w:styleId="Pa11">
    <w:name w:val="Pa11"/>
    <w:basedOn w:val="Default"/>
    <w:next w:val="Default"/>
    <w:uiPriority w:val="99"/>
    <w:rsid w:val="00003244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03244"/>
    <w:rPr>
      <w:rFonts w:cs="Myriad Pro"/>
      <w:b/>
      <w:bCs/>
      <w:color w:val="000000"/>
      <w:sz w:val="32"/>
      <w:szCs w:val="32"/>
    </w:rPr>
  </w:style>
  <w:style w:type="paragraph" w:customStyle="1" w:styleId="Pa27">
    <w:name w:val="Pa27"/>
    <w:basedOn w:val="Default"/>
    <w:next w:val="Default"/>
    <w:uiPriority w:val="99"/>
    <w:rsid w:val="0000324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03244"/>
    <w:pPr>
      <w:spacing w:line="2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03244"/>
    <w:rPr>
      <w:rFonts w:cs="Myriad Pro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M. Mejìa</dc:creator>
  <cp:keywords/>
  <dc:description/>
  <cp:lastModifiedBy>Marìa M. Mejìa</cp:lastModifiedBy>
  <cp:revision>1</cp:revision>
  <dcterms:created xsi:type="dcterms:W3CDTF">2017-08-06T23:29:00Z</dcterms:created>
  <dcterms:modified xsi:type="dcterms:W3CDTF">2017-08-07T04:03:00Z</dcterms:modified>
</cp:coreProperties>
</file>