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0B9" w:rsidRPr="004560B9" w:rsidRDefault="004560B9" w:rsidP="00B74B3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4560B9">
        <w:rPr>
          <w:rFonts w:ascii="Arial" w:hAnsi="Arial" w:cs="Arial"/>
          <w:b/>
          <w:sz w:val="36"/>
          <w:szCs w:val="36"/>
        </w:rPr>
        <w:t>Preparados para la cosecha</w:t>
      </w:r>
    </w:p>
    <w:p w:rsidR="004560B9" w:rsidRDefault="004560B9" w:rsidP="004560B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4560B9" w:rsidRDefault="004560B9" w:rsidP="004560B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4560B9" w:rsidRPr="004560B9" w:rsidRDefault="004560B9" w:rsidP="00F814B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4560B9">
        <w:rPr>
          <w:rFonts w:ascii="Arial" w:hAnsi="Arial" w:cs="Arial"/>
          <w:sz w:val="26"/>
          <w:szCs w:val="26"/>
        </w:rPr>
        <w:t>MINGA pretende generar un</w:t>
      </w:r>
      <w:r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espacio fraternal de trabajo entre</w:t>
      </w:r>
      <w:r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todos los actores del movimiento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misionero colombiano.</w:t>
      </w:r>
    </w:p>
    <w:p w:rsidR="004560B9" w:rsidRPr="004560B9" w:rsidRDefault="004560B9" w:rsidP="00F814B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4560B9">
        <w:rPr>
          <w:rFonts w:ascii="Arial" w:hAnsi="Arial" w:cs="Arial"/>
          <w:sz w:val="26"/>
          <w:szCs w:val="26"/>
        </w:rPr>
        <w:t>Es un sistema que se usa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en Latinoamérica desde la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época precolombina. Puede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tener diferentes finalidades de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utilidad comunitaria como la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construcción de edificios públicos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o ir en beneficio de una persona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o familia, como al hacerse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una cosecha de papas u otro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producto agrícola, entre otras,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siempre con una retribución</w:t>
      </w:r>
      <w:r w:rsidR="009B104C">
        <w:rPr>
          <w:rFonts w:ascii="Arial" w:hAnsi="Arial" w:cs="Arial"/>
          <w:sz w:val="26"/>
          <w:szCs w:val="26"/>
        </w:rPr>
        <w:t xml:space="preserve"> p</w:t>
      </w:r>
      <w:r w:rsidRPr="004560B9">
        <w:rPr>
          <w:rFonts w:ascii="Arial" w:hAnsi="Arial" w:cs="Arial"/>
          <w:sz w:val="26"/>
          <w:szCs w:val="26"/>
        </w:rPr>
        <w:t>ara quienes han ayudado, que</w:t>
      </w:r>
      <w:r w:rsidR="00D36642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generalmente es comida.</w:t>
      </w:r>
    </w:p>
    <w:p w:rsidR="004560B9" w:rsidRPr="004560B9" w:rsidRDefault="004560B9" w:rsidP="00F814B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4560B9">
        <w:rPr>
          <w:rFonts w:ascii="Arial" w:hAnsi="Arial" w:cs="Arial"/>
          <w:sz w:val="26"/>
          <w:szCs w:val="26"/>
        </w:rPr>
        <w:t>Minga evoca a un campo que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necesita ser preparado para la</w:t>
      </w:r>
      <w:r w:rsidR="00D36642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siembra y ser preparado para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la cosecha. Ese campo es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Colombia y el mundo. Cumplir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la Gran Comisión desde la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perspectiva de Jesús (“Padre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que sean uno para que el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mundo crea”), no es una tarea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individualista, sino la oportunidad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de trabajar unos con otros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para la gloria de Dios, a partir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del reconocimiento de cada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quién (entidad, nacionalidad,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experiencia, campo de acción).</w:t>
      </w:r>
      <w:r w:rsidR="009B104C">
        <w:rPr>
          <w:rFonts w:ascii="Arial" w:hAnsi="Arial" w:cs="Arial"/>
          <w:sz w:val="26"/>
          <w:szCs w:val="26"/>
        </w:rPr>
        <w:t xml:space="preserve"> </w:t>
      </w:r>
    </w:p>
    <w:p w:rsidR="004560B9" w:rsidRPr="004560B9" w:rsidRDefault="004560B9" w:rsidP="00F814B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4560B9">
        <w:rPr>
          <w:rFonts w:ascii="Arial" w:hAnsi="Arial" w:cs="Arial"/>
          <w:sz w:val="26"/>
          <w:szCs w:val="26"/>
        </w:rPr>
        <w:t>MINGA Colombia es un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llamado para que cada uno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de los actores del trabajo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misionero en Colombia y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muchos otros voluntarios,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vengamos a fraternizar y juntos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reflexionemos, planeemos y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trabajemos en los escenarios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que competen a un movimiento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misionero nacional. De esta</w:t>
      </w:r>
      <w:r w:rsidR="00D36642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forma llenaremos espacios</w:t>
      </w:r>
      <w:r w:rsidR="009B104C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que han quedado vacíos en</w:t>
      </w:r>
      <w:r w:rsidR="006D3B92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un espacio de tiempo reciente</w:t>
      </w:r>
      <w:r w:rsidR="006D3B92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en nuestra historia misionera</w:t>
      </w:r>
      <w:r w:rsidR="006D3B92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colombiana.</w:t>
      </w:r>
    </w:p>
    <w:p w:rsidR="004560B9" w:rsidRPr="004560B9" w:rsidRDefault="004560B9" w:rsidP="00F814B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4560B9">
        <w:rPr>
          <w:rFonts w:ascii="Arial" w:hAnsi="Arial" w:cs="Arial"/>
          <w:sz w:val="26"/>
          <w:szCs w:val="26"/>
        </w:rPr>
        <w:t>Cuando se convoca a una</w:t>
      </w:r>
      <w:r w:rsidR="006D3B92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minga, será un acto voluntario</w:t>
      </w:r>
      <w:r w:rsidR="006D3B92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de cada quien venir a participar.</w:t>
      </w:r>
    </w:p>
    <w:p w:rsidR="004560B9" w:rsidRPr="004560B9" w:rsidRDefault="004560B9" w:rsidP="00F814B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4560B9">
        <w:rPr>
          <w:rFonts w:ascii="Arial" w:hAnsi="Arial" w:cs="Arial"/>
          <w:sz w:val="26"/>
          <w:szCs w:val="26"/>
        </w:rPr>
        <w:t>De antemano es estar abierto a</w:t>
      </w:r>
      <w:r w:rsidR="006D3B92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encontrarse “con el otro,” frente</w:t>
      </w:r>
      <w:r w:rsidR="006D3B92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a frente y fraternizar en los</w:t>
      </w:r>
      <w:r w:rsidR="006D3B92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espacios de trabajo con la idea</w:t>
      </w:r>
      <w:r w:rsidR="006D3B92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de ser una comunidad misionera.</w:t>
      </w:r>
    </w:p>
    <w:p w:rsidR="006D3B92" w:rsidRDefault="004560B9" w:rsidP="00F814B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4560B9">
        <w:rPr>
          <w:rFonts w:ascii="Arial" w:hAnsi="Arial" w:cs="Arial"/>
          <w:sz w:val="26"/>
          <w:szCs w:val="26"/>
        </w:rPr>
        <w:t>Como en una minga, todos</w:t>
      </w:r>
      <w:r w:rsidR="006D3B92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nos necesitamos y podemos</w:t>
      </w:r>
      <w:r w:rsidR="006D3B92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interactuar a pesar de los</w:t>
      </w:r>
      <w:r w:rsidR="006D3B92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diversos trasfondos doctrinales,</w:t>
      </w:r>
      <w:r w:rsidR="006D3B92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denominaciones, de género,</w:t>
      </w:r>
      <w:r w:rsidR="006D3B92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edad, étnicos, regionalistas y</w:t>
      </w:r>
      <w:r w:rsidR="006D3B92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de nacionalidad. Todos están</w:t>
      </w:r>
      <w:r w:rsidR="006D3B92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invitados a trabajar: hombres,</w:t>
      </w:r>
      <w:r w:rsidR="006D3B92">
        <w:rPr>
          <w:rFonts w:ascii="Arial" w:hAnsi="Arial" w:cs="Arial"/>
          <w:sz w:val="26"/>
          <w:szCs w:val="26"/>
        </w:rPr>
        <w:t xml:space="preserve"> </w:t>
      </w:r>
      <w:r w:rsidRPr="004560B9">
        <w:rPr>
          <w:rFonts w:ascii="Arial" w:hAnsi="Arial" w:cs="Arial"/>
          <w:sz w:val="26"/>
          <w:szCs w:val="26"/>
        </w:rPr>
        <w:t>mujeres, jóvenes y niños.</w:t>
      </w:r>
      <w:r w:rsidR="006D3B92">
        <w:rPr>
          <w:rFonts w:ascii="Arial" w:hAnsi="Arial" w:cs="Arial"/>
          <w:sz w:val="26"/>
          <w:szCs w:val="26"/>
        </w:rPr>
        <w:t xml:space="preserve"> </w:t>
      </w:r>
    </w:p>
    <w:p w:rsidR="004560B9" w:rsidRDefault="006D3B92" w:rsidP="00F814B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E</w:t>
      </w:r>
      <w:r w:rsidR="004560B9" w:rsidRPr="004560B9">
        <w:rPr>
          <w:rFonts w:ascii="Arial" w:hAnsi="Arial" w:cs="Arial"/>
          <w:sz w:val="26"/>
          <w:szCs w:val="26"/>
        </w:rPr>
        <w:t>n la minga cada uno trae su</w:t>
      </w:r>
      <w:r w:rsidR="00D36642">
        <w:rPr>
          <w:rFonts w:ascii="Arial" w:hAnsi="Arial" w:cs="Arial"/>
          <w:sz w:val="26"/>
          <w:szCs w:val="26"/>
        </w:rPr>
        <w:t xml:space="preserve"> </w:t>
      </w:r>
      <w:r w:rsidR="004560B9" w:rsidRPr="004560B9">
        <w:rPr>
          <w:rFonts w:ascii="Arial" w:hAnsi="Arial" w:cs="Arial"/>
          <w:sz w:val="26"/>
          <w:szCs w:val="26"/>
        </w:rPr>
        <w:t>herramienta de trabajo e invierte</w:t>
      </w:r>
      <w:r>
        <w:rPr>
          <w:rFonts w:ascii="Arial" w:hAnsi="Arial" w:cs="Arial"/>
          <w:sz w:val="26"/>
          <w:szCs w:val="26"/>
        </w:rPr>
        <w:t xml:space="preserve"> </w:t>
      </w:r>
      <w:r w:rsidR="004560B9" w:rsidRPr="004560B9">
        <w:rPr>
          <w:rFonts w:ascii="Arial" w:hAnsi="Arial" w:cs="Arial"/>
          <w:sz w:val="26"/>
          <w:szCs w:val="26"/>
        </w:rPr>
        <w:t>su tiempo y su esfuerzo en pro</w:t>
      </w:r>
      <w:r>
        <w:rPr>
          <w:rFonts w:ascii="Arial" w:hAnsi="Arial" w:cs="Arial"/>
          <w:sz w:val="26"/>
          <w:szCs w:val="26"/>
        </w:rPr>
        <w:t xml:space="preserve"> </w:t>
      </w:r>
      <w:r w:rsidR="004560B9" w:rsidRPr="004560B9">
        <w:rPr>
          <w:rFonts w:ascii="Arial" w:hAnsi="Arial" w:cs="Arial"/>
          <w:sz w:val="26"/>
          <w:szCs w:val="26"/>
        </w:rPr>
        <w:t>de la causa de la extensión</w:t>
      </w:r>
      <w:r>
        <w:rPr>
          <w:rFonts w:ascii="Arial" w:hAnsi="Arial" w:cs="Arial"/>
          <w:sz w:val="26"/>
          <w:szCs w:val="26"/>
        </w:rPr>
        <w:t xml:space="preserve"> </w:t>
      </w:r>
      <w:r w:rsidR="004560B9" w:rsidRPr="004560B9">
        <w:rPr>
          <w:rFonts w:ascii="Arial" w:hAnsi="Arial" w:cs="Arial"/>
          <w:sz w:val="26"/>
          <w:szCs w:val="26"/>
        </w:rPr>
        <w:t>del Reino de Dios. En MINGA</w:t>
      </w:r>
      <w:r>
        <w:rPr>
          <w:rFonts w:ascii="Arial" w:hAnsi="Arial" w:cs="Arial"/>
          <w:sz w:val="26"/>
          <w:szCs w:val="26"/>
        </w:rPr>
        <w:t xml:space="preserve"> </w:t>
      </w:r>
      <w:r w:rsidR="004560B9" w:rsidRPr="004560B9">
        <w:rPr>
          <w:rFonts w:ascii="Arial" w:hAnsi="Arial" w:cs="Arial"/>
          <w:sz w:val="26"/>
          <w:szCs w:val="26"/>
        </w:rPr>
        <w:t>Colombia se requieren todas</w:t>
      </w:r>
      <w:r w:rsidR="00D36642">
        <w:rPr>
          <w:rFonts w:ascii="Arial" w:hAnsi="Arial" w:cs="Arial"/>
          <w:sz w:val="26"/>
          <w:szCs w:val="26"/>
        </w:rPr>
        <w:t xml:space="preserve"> </w:t>
      </w:r>
      <w:r w:rsidR="004560B9" w:rsidRPr="004560B9">
        <w:rPr>
          <w:rFonts w:ascii="Arial" w:hAnsi="Arial" w:cs="Arial"/>
          <w:sz w:val="26"/>
          <w:szCs w:val="26"/>
        </w:rPr>
        <w:t>las herramientas posibles como</w:t>
      </w:r>
      <w:r>
        <w:rPr>
          <w:rFonts w:ascii="Arial" w:hAnsi="Arial" w:cs="Arial"/>
          <w:sz w:val="26"/>
          <w:szCs w:val="26"/>
        </w:rPr>
        <w:t xml:space="preserve"> </w:t>
      </w:r>
      <w:r w:rsidR="004560B9" w:rsidRPr="004560B9">
        <w:rPr>
          <w:rFonts w:ascii="Arial" w:hAnsi="Arial" w:cs="Arial"/>
          <w:sz w:val="26"/>
          <w:szCs w:val="26"/>
        </w:rPr>
        <w:t>también la mayor cantidad de</w:t>
      </w:r>
      <w:r>
        <w:rPr>
          <w:rFonts w:ascii="Arial" w:hAnsi="Arial" w:cs="Arial"/>
          <w:sz w:val="26"/>
          <w:szCs w:val="26"/>
        </w:rPr>
        <w:t xml:space="preserve"> </w:t>
      </w:r>
      <w:r w:rsidR="004560B9" w:rsidRPr="004560B9">
        <w:rPr>
          <w:rFonts w:ascii="Arial" w:hAnsi="Arial" w:cs="Arial"/>
          <w:sz w:val="26"/>
          <w:szCs w:val="26"/>
        </w:rPr>
        <w:t>roles, para ver una Colombia</w:t>
      </w:r>
      <w:r>
        <w:rPr>
          <w:rFonts w:ascii="Arial" w:hAnsi="Arial" w:cs="Arial"/>
          <w:sz w:val="26"/>
          <w:szCs w:val="26"/>
        </w:rPr>
        <w:t xml:space="preserve"> </w:t>
      </w:r>
      <w:r w:rsidR="004560B9" w:rsidRPr="004560B9">
        <w:rPr>
          <w:rFonts w:ascii="Arial" w:hAnsi="Arial" w:cs="Arial"/>
          <w:sz w:val="26"/>
          <w:szCs w:val="26"/>
        </w:rPr>
        <w:t>siendo cada vez más, una fuerza</w:t>
      </w:r>
      <w:r>
        <w:rPr>
          <w:rFonts w:ascii="Arial" w:hAnsi="Arial" w:cs="Arial"/>
          <w:sz w:val="26"/>
          <w:szCs w:val="26"/>
        </w:rPr>
        <w:t xml:space="preserve"> </w:t>
      </w:r>
      <w:r w:rsidR="004560B9" w:rsidRPr="004560B9">
        <w:rPr>
          <w:rFonts w:ascii="Arial" w:hAnsi="Arial" w:cs="Arial"/>
          <w:sz w:val="26"/>
          <w:szCs w:val="26"/>
        </w:rPr>
        <w:t>misionera.</w:t>
      </w:r>
    </w:p>
    <w:p w:rsidR="00C47657" w:rsidRDefault="00C47657" w:rsidP="00F814B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C47657" w:rsidRPr="00B74B36" w:rsidRDefault="00C47657" w:rsidP="00C4765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B74B36">
        <w:rPr>
          <w:rFonts w:ascii="Arial" w:hAnsi="Arial" w:cs="Arial"/>
          <w:b/>
          <w:bCs/>
          <w:sz w:val="26"/>
          <w:szCs w:val="26"/>
        </w:rPr>
        <w:t>La minga es una</w:t>
      </w:r>
      <w:r w:rsidRPr="00B74B36">
        <w:rPr>
          <w:rFonts w:ascii="Arial" w:hAnsi="Arial" w:cs="Arial"/>
          <w:b/>
          <w:bCs/>
          <w:sz w:val="26"/>
          <w:szCs w:val="26"/>
        </w:rPr>
        <w:t xml:space="preserve"> </w:t>
      </w:r>
      <w:r w:rsidRPr="00B74B36">
        <w:rPr>
          <w:rFonts w:ascii="Arial" w:hAnsi="Arial" w:cs="Arial"/>
          <w:b/>
          <w:bCs/>
          <w:sz w:val="26"/>
          <w:szCs w:val="26"/>
        </w:rPr>
        <w:t>antigua tradición de</w:t>
      </w:r>
      <w:r w:rsidRPr="00B74B36">
        <w:rPr>
          <w:rFonts w:ascii="Arial" w:hAnsi="Arial" w:cs="Arial"/>
          <w:b/>
          <w:bCs/>
          <w:sz w:val="26"/>
          <w:szCs w:val="26"/>
        </w:rPr>
        <w:t xml:space="preserve"> </w:t>
      </w:r>
      <w:r w:rsidRPr="00B74B36">
        <w:rPr>
          <w:rFonts w:ascii="Arial" w:hAnsi="Arial" w:cs="Arial"/>
          <w:b/>
          <w:bCs/>
          <w:sz w:val="26"/>
          <w:szCs w:val="26"/>
        </w:rPr>
        <w:t>trabajo comunitario o</w:t>
      </w:r>
      <w:r w:rsidRPr="00B74B36">
        <w:rPr>
          <w:rFonts w:ascii="Arial" w:hAnsi="Arial" w:cs="Arial"/>
          <w:b/>
          <w:bCs/>
          <w:sz w:val="26"/>
          <w:szCs w:val="26"/>
        </w:rPr>
        <w:t xml:space="preserve"> </w:t>
      </w:r>
      <w:r w:rsidRPr="00B74B36">
        <w:rPr>
          <w:rFonts w:ascii="Arial" w:hAnsi="Arial" w:cs="Arial"/>
          <w:b/>
          <w:bCs/>
          <w:sz w:val="26"/>
          <w:szCs w:val="26"/>
        </w:rPr>
        <w:t>colectivo con fines de</w:t>
      </w:r>
      <w:r w:rsidRPr="00B74B36">
        <w:rPr>
          <w:rFonts w:ascii="Arial" w:hAnsi="Arial" w:cs="Arial"/>
          <w:b/>
          <w:bCs/>
          <w:sz w:val="26"/>
          <w:szCs w:val="26"/>
        </w:rPr>
        <w:t xml:space="preserve"> </w:t>
      </w:r>
      <w:r w:rsidRPr="00B74B36">
        <w:rPr>
          <w:rFonts w:ascii="Arial" w:hAnsi="Arial" w:cs="Arial"/>
          <w:b/>
          <w:bCs/>
          <w:sz w:val="26"/>
          <w:szCs w:val="26"/>
        </w:rPr>
        <w:t>utilidad social.</w:t>
      </w:r>
    </w:p>
    <w:p w:rsidR="00D36642" w:rsidRPr="00A27681" w:rsidRDefault="00D36642" w:rsidP="00F814B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</w:rPr>
      </w:pPr>
    </w:p>
    <w:p w:rsidR="004560B9" w:rsidRPr="006D3B92" w:rsidRDefault="004560B9" w:rsidP="00F814B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lang w:val="pt-BR"/>
        </w:rPr>
      </w:pPr>
      <w:r w:rsidRPr="006D3B92">
        <w:rPr>
          <w:rFonts w:ascii="Arial" w:hAnsi="Arial" w:cs="Arial"/>
          <w:i/>
          <w:iCs/>
          <w:lang w:val="pt-BR"/>
        </w:rPr>
        <w:t>Por David Cárdenas,</w:t>
      </w:r>
      <w:r w:rsidR="006D3B92" w:rsidRPr="006D3B92">
        <w:rPr>
          <w:rFonts w:ascii="Arial" w:hAnsi="Arial" w:cs="Arial"/>
          <w:i/>
          <w:iCs/>
          <w:lang w:val="pt-BR"/>
        </w:rPr>
        <w:t xml:space="preserve"> </w:t>
      </w:r>
      <w:proofErr w:type="spellStart"/>
      <w:r w:rsidRPr="006D3B92">
        <w:rPr>
          <w:rFonts w:ascii="Arial" w:hAnsi="Arial" w:cs="Arial"/>
          <w:i/>
          <w:iCs/>
          <w:lang w:val="pt-BR"/>
        </w:rPr>
        <w:t>Coordinador</w:t>
      </w:r>
      <w:proofErr w:type="spellEnd"/>
      <w:r w:rsidRPr="006D3B92">
        <w:rPr>
          <w:rFonts w:ascii="Arial" w:hAnsi="Arial" w:cs="Arial"/>
          <w:i/>
          <w:iCs/>
          <w:lang w:val="pt-BR"/>
        </w:rPr>
        <w:t xml:space="preserve"> MINGA,</w:t>
      </w:r>
    </w:p>
    <w:p w:rsidR="004560B9" w:rsidRPr="006D3B92" w:rsidRDefault="004560B9" w:rsidP="00F814B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</w:rPr>
      </w:pPr>
      <w:r w:rsidRPr="006D3B92">
        <w:rPr>
          <w:rFonts w:ascii="Arial" w:hAnsi="Arial" w:cs="Arial"/>
          <w:i/>
          <w:iCs/>
        </w:rPr>
        <w:t xml:space="preserve">Rep. </w:t>
      </w:r>
      <w:proofErr w:type="gramStart"/>
      <w:r w:rsidRPr="006D3B92">
        <w:rPr>
          <w:rFonts w:ascii="Arial" w:hAnsi="Arial" w:cs="Arial"/>
          <w:i/>
          <w:iCs/>
        </w:rPr>
        <w:t>de</w:t>
      </w:r>
      <w:proofErr w:type="gramEnd"/>
      <w:r w:rsidRPr="006D3B92">
        <w:rPr>
          <w:rFonts w:ascii="Arial" w:hAnsi="Arial" w:cs="Arial"/>
          <w:i/>
          <w:iCs/>
        </w:rPr>
        <w:t xml:space="preserve"> la Región Andina con COMIBAM</w:t>
      </w:r>
    </w:p>
    <w:p w:rsidR="006D3B92" w:rsidRDefault="00D95956" w:rsidP="00F814BB">
      <w:pPr>
        <w:autoSpaceDE w:val="0"/>
        <w:autoSpaceDN w:val="0"/>
        <w:adjustRightInd w:val="0"/>
        <w:spacing w:after="0" w:line="240" w:lineRule="auto"/>
        <w:jc w:val="both"/>
        <w:rPr>
          <w:rFonts w:ascii="MyriadPro-Bold" w:hAnsi="MyriadPro-Bold" w:cs="MyriadPro-Bold"/>
          <w:b/>
          <w:bCs/>
          <w:sz w:val="48"/>
          <w:szCs w:val="48"/>
        </w:rPr>
      </w:pPr>
      <w:r w:rsidRPr="00D95956">
        <w:rPr>
          <w:rFonts w:ascii="MyriadPro-Bold" w:hAnsi="MyriadPro-Bold" w:cs="MyriadPro-Bold"/>
          <w:b/>
          <w:bCs/>
          <w:noProof/>
          <w:sz w:val="48"/>
          <w:szCs w:val="48"/>
          <w:lang w:val="pt-BR" w:eastAsia="pt-BR"/>
        </w:rPr>
        <w:lastRenderedPageBreak/>
        <w:drawing>
          <wp:inline distT="0" distB="0" distL="0" distR="0">
            <wp:extent cx="5612130" cy="1722597"/>
            <wp:effectExtent l="0" t="0" r="762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722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956" w:rsidRDefault="00D95956" w:rsidP="00D3664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:rsidR="00D95956" w:rsidRDefault="00D95956" w:rsidP="00D3664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:rsidR="00D95956" w:rsidRDefault="00D95956" w:rsidP="00D3664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:rsidR="004560B9" w:rsidRDefault="004560B9" w:rsidP="00D3664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6D3B92">
        <w:rPr>
          <w:rFonts w:ascii="Arial" w:hAnsi="Arial" w:cs="Arial"/>
          <w:b/>
          <w:bCs/>
          <w:sz w:val="36"/>
          <w:szCs w:val="36"/>
        </w:rPr>
        <w:t>Movimientos</w:t>
      </w:r>
      <w:r w:rsidR="006D3B92" w:rsidRPr="006D3B92">
        <w:rPr>
          <w:rFonts w:ascii="Arial" w:hAnsi="Arial" w:cs="Arial"/>
          <w:b/>
          <w:bCs/>
          <w:sz w:val="36"/>
          <w:szCs w:val="36"/>
        </w:rPr>
        <w:t xml:space="preserve"> </w:t>
      </w:r>
      <w:r w:rsidRPr="006D3B92">
        <w:rPr>
          <w:rFonts w:ascii="Arial" w:hAnsi="Arial" w:cs="Arial"/>
          <w:b/>
          <w:bCs/>
          <w:sz w:val="36"/>
          <w:szCs w:val="36"/>
        </w:rPr>
        <w:t>Nacionales</w:t>
      </w:r>
      <w:r w:rsidR="006D3B92" w:rsidRPr="006D3B92">
        <w:rPr>
          <w:rFonts w:ascii="Arial" w:hAnsi="Arial" w:cs="Arial"/>
          <w:b/>
          <w:bCs/>
          <w:sz w:val="36"/>
          <w:szCs w:val="36"/>
        </w:rPr>
        <w:t xml:space="preserve"> </w:t>
      </w:r>
      <w:r w:rsidRPr="006D3B92">
        <w:rPr>
          <w:rFonts w:ascii="Arial" w:hAnsi="Arial" w:cs="Arial"/>
          <w:b/>
          <w:bCs/>
          <w:sz w:val="36"/>
          <w:szCs w:val="36"/>
        </w:rPr>
        <w:t>Son</w:t>
      </w:r>
      <w:r w:rsidR="006D3B92" w:rsidRPr="006D3B92">
        <w:rPr>
          <w:rFonts w:ascii="Arial" w:hAnsi="Arial" w:cs="Arial"/>
          <w:b/>
          <w:bCs/>
          <w:sz w:val="36"/>
          <w:szCs w:val="36"/>
        </w:rPr>
        <w:t xml:space="preserve"> c</w:t>
      </w:r>
      <w:r w:rsidRPr="006D3B92">
        <w:rPr>
          <w:rFonts w:ascii="Arial" w:hAnsi="Arial" w:cs="Arial"/>
          <w:b/>
          <w:bCs/>
          <w:sz w:val="36"/>
          <w:szCs w:val="36"/>
        </w:rPr>
        <w:t>onectados</w:t>
      </w:r>
    </w:p>
    <w:p w:rsidR="006D3B92" w:rsidRPr="006D3B92" w:rsidRDefault="00311956" w:rsidP="00311956">
      <w:pPr>
        <w:tabs>
          <w:tab w:val="left" w:pos="70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ab/>
      </w:r>
    </w:p>
    <w:p w:rsidR="004560B9" w:rsidRPr="006D3B92" w:rsidRDefault="004560B9" w:rsidP="00F814B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6D3B92">
        <w:rPr>
          <w:rFonts w:ascii="Arial" w:hAnsi="Arial" w:cs="Arial"/>
          <w:sz w:val="26"/>
          <w:szCs w:val="26"/>
        </w:rPr>
        <w:t>A través de COMIBAM</w:t>
      </w:r>
      <w:r w:rsidR="00F814BB">
        <w:rPr>
          <w:rFonts w:ascii="Arial" w:hAnsi="Arial" w:cs="Arial"/>
          <w:sz w:val="26"/>
          <w:szCs w:val="26"/>
        </w:rPr>
        <w:t xml:space="preserve"> </w:t>
      </w:r>
      <w:r w:rsidRPr="006D3B92">
        <w:rPr>
          <w:rFonts w:ascii="Arial" w:hAnsi="Arial" w:cs="Arial"/>
          <w:sz w:val="26"/>
          <w:szCs w:val="26"/>
        </w:rPr>
        <w:t>Internacional los</w:t>
      </w:r>
      <w:r w:rsidR="00F814BB">
        <w:rPr>
          <w:rFonts w:ascii="Arial" w:hAnsi="Arial" w:cs="Arial"/>
          <w:sz w:val="26"/>
          <w:szCs w:val="26"/>
        </w:rPr>
        <w:t xml:space="preserve"> </w:t>
      </w:r>
      <w:r w:rsidRPr="006D3B92">
        <w:rPr>
          <w:rFonts w:ascii="Arial" w:hAnsi="Arial" w:cs="Arial"/>
          <w:sz w:val="26"/>
          <w:szCs w:val="26"/>
        </w:rPr>
        <w:t>movimientos misioneros</w:t>
      </w:r>
      <w:r w:rsidR="00F814BB">
        <w:rPr>
          <w:rFonts w:ascii="Arial" w:hAnsi="Arial" w:cs="Arial"/>
          <w:sz w:val="26"/>
          <w:szCs w:val="26"/>
        </w:rPr>
        <w:t xml:space="preserve"> </w:t>
      </w:r>
      <w:r w:rsidRPr="006D3B92">
        <w:rPr>
          <w:rFonts w:ascii="Arial" w:hAnsi="Arial" w:cs="Arial"/>
          <w:sz w:val="26"/>
          <w:szCs w:val="26"/>
        </w:rPr>
        <w:t>nacionales son</w:t>
      </w:r>
      <w:r w:rsidR="00F814BB">
        <w:rPr>
          <w:rFonts w:ascii="Arial" w:hAnsi="Arial" w:cs="Arial"/>
          <w:sz w:val="26"/>
          <w:szCs w:val="26"/>
        </w:rPr>
        <w:t xml:space="preserve"> </w:t>
      </w:r>
      <w:r w:rsidRPr="006D3B92">
        <w:rPr>
          <w:rFonts w:ascii="Arial" w:hAnsi="Arial" w:cs="Arial"/>
          <w:sz w:val="26"/>
          <w:szCs w:val="26"/>
        </w:rPr>
        <w:t>conectados con las</w:t>
      </w:r>
      <w:r w:rsidR="00F814BB">
        <w:rPr>
          <w:rFonts w:ascii="Arial" w:hAnsi="Arial" w:cs="Arial"/>
          <w:sz w:val="26"/>
          <w:szCs w:val="26"/>
        </w:rPr>
        <w:t xml:space="preserve"> </w:t>
      </w:r>
      <w:r w:rsidRPr="006D3B92">
        <w:rPr>
          <w:rFonts w:ascii="Arial" w:hAnsi="Arial" w:cs="Arial"/>
          <w:sz w:val="26"/>
          <w:szCs w:val="26"/>
        </w:rPr>
        <w:t>redes de cooperación</w:t>
      </w:r>
      <w:r w:rsidR="00F814BB">
        <w:rPr>
          <w:rFonts w:ascii="Arial" w:hAnsi="Arial" w:cs="Arial"/>
          <w:sz w:val="26"/>
          <w:szCs w:val="26"/>
        </w:rPr>
        <w:t xml:space="preserve"> </w:t>
      </w:r>
      <w:r w:rsidRPr="006D3B92">
        <w:rPr>
          <w:rFonts w:ascii="Arial" w:hAnsi="Arial" w:cs="Arial"/>
          <w:sz w:val="26"/>
          <w:szCs w:val="26"/>
        </w:rPr>
        <w:t>internacionales y con</w:t>
      </w:r>
      <w:r w:rsidR="00F814BB">
        <w:rPr>
          <w:rFonts w:ascii="Arial" w:hAnsi="Arial" w:cs="Arial"/>
          <w:sz w:val="26"/>
          <w:szCs w:val="26"/>
        </w:rPr>
        <w:t xml:space="preserve"> </w:t>
      </w:r>
      <w:r w:rsidRPr="006D3B92">
        <w:rPr>
          <w:rFonts w:ascii="Arial" w:hAnsi="Arial" w:cs="Arial"/>
          <w:sz w:val="26"/>
          <w:szCs w:val="26"/>
        </w:rPr>
        <w:t>otros movimientos</w:t>
      </w:r>
      <w:r w:rsidR="00F814BB">
        <w:rPr>
          <w:rFonts w:ascii="Arial" w:hAnsi="Arial" w:cs="Arial"/>
          <w:sz w:val="26"/>
          <w:szCs w:val="26"/>
        </w:rPr>
        <w:t xml:space="preserve"> </w:t>
      </w:r>
      <w:r w:rsidRPr="006D3B92">
        <w:rPr>
          <w:rFonts w:ascii="Arial" w:hAnsi="Arial" w:cs="Arial"/>
          <w:sz w:val="26"/>
          <w:szCs w:val="26"/>
        </w:rPr>
        <w:t>misioneros en el mundo.</w:t>
      </w:r>
    </w:p>
    <w:p w:rsidR="004560B9" w:rsidRPr="00F814BB" w:rsidRDefault="004560B9" w:rsidP="00F814B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6D3B92">
        <w:rPr>
          <w:rFonts w:ascii="Arial" w:hAnsi="Arial" w:cs="Arial"/>
          <w:sz w:val="26"/>
          <w:szCs w:val="26"/>
        </w:rPr>
        <w:t>“Se busca también</w:t>
      </w:r>
      <w:r w:rsidR="00F814BB">
        <w:rPr>
          <w:rFonts w:ascii="Arial" w:hAnsi="Arial" w:cs="Arial"/>
          <w:sz w:val="26"/>
          <w:szCs w:val="26"/>
        </w:rPr>
        <w:t xml:space="preserve"> </w:t>
      </w:r>
      <w:r w:rsidRPr="006D3B92">
        <w:rPr>
          <w:rFonts w:ascii="Arial" w:hAnsi="Arial" w:cs="Arial"/>
          <w:sz w:val="26"/>
          <w:szCs w:val="26"/>
        </w:rPr>
        <w:t>una colaboración y</w:t>
      </w:r>
      <w:r w:rsidR="00F814BB">
        <w:rPr>
          <w:rFonts w:ascii="Arial" w:hAnsi="Arial" w:cs="Arial"/>
          <w:sz w:val="26"/>
          <w:szCs w:val="26"/>
        </w:rPr>
        <w:t xml:space="preserve"> </w:t>
      </w:r>
      <w:r w:rsidRPr="006D3B92">
        <w:rPr>
          <w:rFonts w:ascii="Arial" w:hAnsi="Arial" w:cs="Arial"/>
          <w:sz w:val="26"/>
          <w:szCs w:val="26"/>
        </w:rPr>
        <w:t>cooperación fructífera</w:t>
      </w:r>
      <w:r w:rsidR="00F814BB">
        <w:rPr>
          <w:rFonts w:ascii="Arial" w:hAnsi="Arial" w:cs="Arial"/>
          <w:sz w:val="26"/>
          <w:szCs w:val="26"/>
        </w:rPr>
        <w:t xml:space="preserve"> </w:t>
      </w:r>
      <w:r w:rsidRPr="006D3B92">
        <w:rPr>
          <w:rFonts w:ascii="Arial" w:hAnsi="Arial" w:cs="Arial"/>
          <w:sz w:val="26"/>
          <w:szCs w:val="26"/>
        </w:rPr>
        <w:t>entre estos movimientos</w:t>
      </w:r>
      <w:r w:rsidR="00F814BB">
        <w:rPr>
          <w:rFonts w:ascii="Arial" w:hAnsi="Arial" w:cs="Arial"/>
          <w:sz w:val="26"/>
          <w:szCs w:val="26"/>
        </w:rPr>
        <w:t xml:space="preserve"> </w:t>
      </w:r>
      <w:r w:rsidRPr="006D3B92">
        <w:rPr>
          <w:rFonts w:ascii="Arial" w:hAnsi="Arial" w:cs="Arial"/>
          <w:sz w:val="26"/>
          <w:szCs w:val="26"/>
        </w:rPr>
        <w:t>misioneros nacionales a</w:t>
      </w:r>
      <w:r w:rsidR="00F814BB">
        <w:rPr>
          <w:rFonts w:ascii="Arial" w:hAnsi="Arial" w:cs="Arial"/>
          <w:sz w:val="26"/>
          <w:szCs w:val="26"/>
        </w:rPr>
        <w:t xml:space="preserve"> </w:t>
      </w:r>
      <w:r w:rsidRPr="006D3B92">
        <w:rPr>
          <w:rFonts w:ascii="Arial" w:hAnsi="Arial" w:cs="Arial"/>
          <w:sz w:val="26"/>
          <w:szCs w:val="26"/>
        </w:rPr>
        <w:t>escala iberoamericana,</w:t>
      </w:r>
      <w:r w:rsidR="00F814BB">
        <w:rPr>
          <w:rFonts w:ascii="Arial" w:hAnsi="Arial" w:cs="Arial"/>
          <w:sz w:val="26"/>
          <w:szCs w:val="26"/>
        </w:rPr>
        <w:t xml:space="preserve"> </w:t>
      </w:r>
      <w:r w:rsidRPr="006D3B92">
        <w:rPr>
          <w:rFonts w:ascii="Arial" w:hAnsi="Arial" w:cs="Arial"/>
          <w:sz w:val="26"/>
          <w:szCs w:val="26"/>
        </w:rPr>
        <w:t>entendiendo que</w:t>
      </w:r>
      <w:r w:rsidR="00F814BB">
        <w:rPr>
          <w:rFonts w:ascii="Arial" w:hAnsi="Arial" w:cs="Arial"/>
          <w:sz w:val="26"/>
          <w:szCs w:val="26"/>
        </w:rPr>
        <w:t xml:space="preserve"> </w:t>
      </w:r>
      <w:r w:rsidRPr="006D3B92">
        <w:rPr>
          <w:rFonts w:ascii="Arial" w:hAnsi="Arial" w:cs="Arial"/>
          <w:sz w:val="26"/>
          <w:szCs w:val="26"/>
        </w:rPr>
        <w:t>todos tienen recursos</w:t>
      </w:r>
      <w:r w:rsidR="00F814BB">
        <w:rPr>
          <w:rFonts w:ascii="Arial" w:hAnsi="Arial" w:cs="Arial"/>
          <w:sz w:val="26"/>
          <w:szCs w:val="26"/>
        </w:rPr>
        <w:t xml:space="preserve"> </w:t>
      </w:r>
      <w:r w:rsidRPr="006D3B92">
        <w:rPr>
          <w:rFonts w:ascii="Arial" w:hAnsi="Arial" w:cs="Arial"/>
          <w:sz w:val="26"/>
          <w:szCs w:val="26"/>
        </w:rPr>
        <w:t>y experiencias que</w:t>
      </w:r>
      <w:r w:rsidR="00F814BB">
        <w:rPr>
          <w:rFonts w:ascii="Arial" w:hAnsi="Arial" w:cs="Arial"/>
          <w:sz w:val="26"/>
          <w:szCs w:val="26"/>
        </w:rPr>
        <w:t xml:space="preserve"> </w:t>
      </w:r>
      <w:r w:rsidRPr="006D3B92">
        <w:rPr>
          <w:rFonts w:ascii="Arial" w:hAnsi="Arial" w:cs="Arial"/>
          <w:sz w:val="26"/>
          <w:szCs w:val="26"/>
        </w:rPr>
        <w:t>aportar”,</w:t>
      </w:r>
      <w:r w:rsidR="00F814BB">
        <w:rPr>
          <w:rFonts w:ascii="Arial" w:hAnsi="Arial" w:cs="Arial"/>
          <w:sz w:val="26"/>
          <w:szCs w:val="26"/>
        </w:rPr>
        <w:t xml:space="preserve"> </w:t>
      </w:r>
      <w:r w:rsidRPr="006D3B92">
        <w:rPr>
          <w:rFonts w:ascii="Arial" w:hAnsi="Arial" w:cs="Arial"/>
          <w:sz w:val="26"/>
          <w:szCs w:val="26"/>
        </w:rPr>
        <w:t>dijo</w:t>
      </w:r>
      <w:r w:rsidR="00F814BB">
        <w:rPr>
          <w:rFonts w:ascii="Arial" w:hAnsi="Arial" w:cs="Arial"/>
          <w:sz w:val="26"/>
          <w:szCs w:val="26"/>
        </w:rPr>
        <w:t xml:space="preserve"> </w:t>
      </w:r>
      <w:r w:rsidRPr="006D3B92">
        <w:rPr>
          <w:rFonts w:ascii="Arial" w:hAnsi="Arial" w:cs="Arial"/>
          <w:sz w:val="26"/>
          <w:szCs w:val="26"/>
        </w:rPr>
        <w:t>Sergio</w:t>
      </w:r>
      <w:r w:rsidR="00F814BB">
        <w:rPr>
          <w:rFonts w:ascii="Arial" w:hAnsi="Arial" w:cs="Arial"/>
          <w:sz w:val="26"/>
          <w:szCs w:val="26"/>
        </w:rPr>
        <w:t xml:space="preserve"> </w:t>
      </w:r>
      <w:r w:rsidRPr="00F814BB">
        <w:rPr>
          <w:rFonts w:ascii="Arial" w:hAnsi="Arial" w:cs="Arial"/>
          <w:sz w:val="26"/>
          <w:szCs w:val="26"/>
        </w:rPr>
        <w:t>Estuardo</w:t>
      </w:r>
    </w:p>
    <w:p w:rsidR="004560B9" w:rsidRPr="006D3B92" w:rsidRDefault="004560B9" w:rsidP="00F814B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14BB">
        <w:rPr>
          <w:rFonts w:ascii="Arial" w:hAnsi="Arial" w:cs="Arial"/>
          <w:sz w:val="26"/>
          <w:szCs w:val="26"/>
        </w:rPr>
        <w:t>Ramírez,</w:t>
      </w:r>
      <w:r w:rsidR="00F814BB" w:rsidRPr="00F814BB">
        <w:rPr>
          <w:rFonts w:ascii="Arial" w:hAnsi="Arial" w:cs="Arial"/>
          <w:sz w:val="26"/>
          <w:szCs w:val="26"/>
        </w:rPr>
        <w:t xml:space="preserve"> </w:t>
      </w:r>
      <w:r w:rsidRPr="00F814BB">
        <w:rPr>
          <w:rFonts w:ascii="Arial" w:hAnsi="Arial" w:cs="Arial"/>
          <w:sz w:val="26"/>
          <w:szCs w:val="26"/>
        </w:rPr>
        <w:t>Junta</w:t>
      </w:r>
      <w:r w:rsidR="00F814BB" w:rsidRPr="00F814BB">
        <w:rPr>
          <w:rFonts w:ascii="Arial" w:hAnsi="Arial" w:cs="Arial"/>
          <w:sz w:val="26"/>
          <w:szCs w:val="26"/>
        </w:rPr>
        <w:t xml:space="preserve"> </w:t>
      </w:r>
      <w:r w:rsidRPr="00F814BB">
        <w:rPr>
          <w:rFonts w:ascii="Arial" w:hAnsi="Arial" w:cs="Arial"/>
          <w:sz w:val="26"/>
          <w:szCs w:val="26"/>
        </w:rPr>
        <w:t>Directiva</w:t>
      </w:r>
      <w:r w:rsidR="00F814BB" w:rsidRPr="00F814BB">
        <w:rPr>
          <w:rFonts w:ascii="Arial" w:hAnsi="Arial" w:cs="Arial"/>
          <w:sz w:val="26"/>
          <w:szCs w:val="26"/>
        </w:rPr>
        <w:t xml:space="preserve"> </w:t>
      </w:r>
      <w:r w:rsidRPr="00F814BB">
        <w:rPr>
          <w:rFonts w:ascii="Arial" w:hAnsi="Arial" w:cs="Arial"/>
          <w:sz w:val="26"/>
          <w:szCs w:val="26"/>
        </w:rPr>
        <w:t>CONEM,</w:t>
      </w:r>
      <w:r w:rsidR="00F814BB" w:rsidRPr="00F814BB">
        <w:rPr>
          <w:rFonts w:ascii="Arial" w:hAnsi="Arial" w:cs="Arial"/>
          <w:sz w:val="26"/>
          <w:szCs w:val="26"/>
        </w:rPr>
        <w:t xml:space="preserve"> </w:t>
      </w:r>
      <w:r w:rsidRPr="006D3B92">
        <w:rPr>
          <w:rFonts w:ascii="Arial" w:hAnsi="Arial" w:cs="Arial"/>
          <w:sz w:val="26"/>
          <w:szCs w:val="26"/>
        </w:rPr>
        <w:t>Cooperación Nacional</w:t>
      </w:r>
      <w:r w:rsidR="00F814BB">
        <w:rPr>
          <w:rFonts w:ascii="Arial" w:hAnsi="Arial" w:cs="Arial"/>
          <w:sz w:val="26"/>
          <w:szCs w:val="26"/>
        </w:rPr>
        <w:t xml:space="preserve"> </w:t>
      </w:r>
      <w:r w:rsidRPr="006D3B92">
        <w:rPr>
          <w:rFonts w:ascii="Arial" w:hAnsi="Arial" w:cs="Arial"/>
          <w:sz w:val="26"/>
          <w:szCs w:val="26"/>
        </w:rPr>
        <w:t>Evangélica de Misiones,</w:t>
      </w:r>
      <w:r w:rsidR="00F814BB">
        <w:rPr>
          <w:rFonts w:ascii="Arial" w:hAnsi="Arial" w:cs="Arial"/>
          <w:sz w:val="26"/>
          <w:szCs w:val="26"/>
        </w:rPr>
        <w:t xml:space="preserve"> </w:t>
      </w:r>
      <w:r w:rsidRPr="006D3B92">
        <w:rPr>
          <w:rFonts w:ascii="Arial" w:hAnsi="Arial" w:cs="Arial"/>
          <w:sz w:val="26"/>
          <w:szCs w:val="26"/>
        </w:rPr>
        <w:t>la versión de COMIBAM</w:t>
      </w:r>
      <w:r w:rsidR="00F814BB">
        <w:rPr>
          <w:rFonts w:ascii="Arial" w:hAnsi="Arial" w:cs="Arial"/>
          <w:sz w:val="26"/>
          <w:szCs w:val="26"/>
        </w:rPr>
        <w:t xml:space="preserve"> </w:t>
      </w:r>
      <w:r w:rsidRPr="006D3B92">
        <w:rPr>
          <w:rFonts w:ascii="Arial" w:hAnsi="Arial" w:cs="Arial"/>
          <w:sz w:val="26"/>
          <w:szCs w:val="26"/>
        </w:rPr>
        <w:t>para Guatemala.</w:t>
      </w:r>
    </w:p>
    <w:p w:rsidR="00016B57" w:rsidRDefault="004560B9" w:rsidP="00A2768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6D3B92">
        <w:rPr>
          <w:rFonts w:ascii="Arial" w:hAnsi="Arial" w:cs="Arial"/>
          <w:sz w:val="26"/>
          <w:szCs w:val="26"/>
        </w:rPr>
        <w:t>Filipenses 1:27 nos</w:t>
      </w:r>
      <w:r w:rsidR="00F814BB">
        <w:rPr>
          <w:rFonts w:ascii="Arial" w:hAnsi="Arial" w:cs="Arial"/>
          <w:sz w:val="26"/>
          <w:szCs w:val="26"/>
        </w:rPr>
        <w:t xml:space="preserve"> </w:t>
      </w:r>
      <w:r w:rsidRPr="006D3B92">
        <w:rPr>
          <w:rFonts w:ascii="Arial" w:hAnsi="Arial" w:cs="Arial"/>
          <w:sz w:val="26"/>
          <w:szCs w:val="26"/>
        </w:rPr>
        <w:t>dice, “Solamente que</w:t>
      </w:r>
      <w:r w:rsidR="00F814BB">
        <w:rPr>
          <w:rFonts w:ascii="Arial" w:hAnsi="Arial" w:cs="Arial"/>
          <w:sz w:val="26"/>
          <w:szCs w:val="26"/>
        </w:rPr>
        <w:t xml:space="preserve"> </w:t>
      </w:r>
      <w:r w:rsidRPr="006D3B92">
        <w:rPr>
          <w:rFonts w:ascii="Arial" w:hAnsi="Arial" w:cs="Arial"/>
          <w:sz w:val="26"/>
          <w:szCs w:val="26"/>
        </w:rPr>
        <w:t>os comportéis como</w:t>
      </w:r>
      <w:r w:rsidR="00F814BB">
        <w:rPr>
          <w:rFonts w:ascii="Arial" w:hAnsi="Arial" w:cs="Arial"/>
          <w:sz w:val="26"/>
          <w:szCs w:val="26"/>
        </w:rPr>
        <w:t xml:space="preserve"> </w:t>
      </w:r>
      <w:r w:rsidRPr="006D3B92">
        <w:rPr>
          <w:rFonts w:ascii="Arial" w:hAnsi="Arial" w:cs="Arial"/>
          <w:sz w:val="26"/>
          <w:szCs w:val="26"/>
        </w:rPr>
        <w:t>es digno del Evangelio</w:t>
      </w:r>
      <w:r w:rsidR="00F814BB">
        <w:rPr>
          <w:rFonts w:ascii="Arial" w:hAnsi="Arial" w:cs="Arial"/>
          <w:sz w:val="26"/>
          <w:szCs w:val="26"/>
        </w:rPr>
        <w:t xml:space="preserve"> </w:t>
      </w:r>
      <w:r w:rsidRPr="006D3B92">
        <w:rPr>
          <w:rFonts w:ascii="Arial" w:hAnsi="Arial" w:cs="Arial"/>
          <w:sz w:val="26"/>
          <w:szCs w:val="26"/>
        </w:rPr>
        <w:t>de Cristo…firmes en</w:t>
      </w:r>
      <w:r w:rsidR="00F814BB">
        <w:rPr>
          <w:rFonts w:ascii="Arial" w:hAnsi="Arial" w:cs="Arial"/>
          <w:sz w:val="26"/>
          <w:szCs w:val="26"/>
        </w:rPr>
        <w:t xml:space="preserve"> </w:t>
      </w:r>
      <w:r w:rsidRPr="006D3B92">
        <w:rPr>
          <w:rFonts w:ascii="Arial" w:hAnsi="Arial" w:cs="Arial"/>
          <w:sz w:val="26"/>
          <w:szCs w:val="26"/>
        </w:rPr>
        <w:t>un mismo espíritu,</w:t>
      </w:r>
      <w:r w:rsidR="00F814BB">
        <w:rPr>
          <w:rFonts w:ascii="Arial" w:hAnsi="Arial" w:cs="Arial"/>
          <w:sz w:val="26"/>
          <w:szCs w:val="26"/>
        </w:rPr>
        <w:t xml:space="preserve"> </w:t>
      </w:r>
      <w:r w:rsidRPr="006D3B92">
        <w:rPr>
          <w:rFonts w:ascii="Arial" w:hAnsi="Arial" w:cs="Arial"/>
          <w:sz w:val="26"/>
          <w:szCs w:val="26"/>
        </w:rPr>
        <w:t>combatiendo unánimes</w:t>
      </w:r>
      <w:r w:rsidR="00A27681">
        <w:rPr>
          <w:rFonts w:ascii="Arial" w:hAnsi="Arial" w:cs="Arial"/>
          <w:sz w:val="26"/>
          <w:szCs w:val="26"/>
        </w:rPr>
        <w:t xml:space="preserve"> </w:t>
      </w:r>
      <w:r w:rsidRPr="006D3B92">
        <w:rPr>
          <w:rFonts w:ascii="Arial" w:hAnsi="Arial" w:cs="Arial"/>
          <w:sz w:val="26"/>
          <w:szCs w:val="26"/>
        </w:rPr>
        <w:t>por la fe del Evangelio”</w:t>
      </w:r>
    </w:p>
    <w:p w:rsidR="00413198" w:rsidRDefault="00413198" w:rsidP="00A2768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413198" w:rsidRDefault="00413198" w:rsidP="00A2768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413198">
        <w:rPr>
          <w:rFonts w:ascii="Arial" w:hAnsi="Arial" w:cs="Arial"/>
          <w:noProof/>
          <w:sz w:val="26"/>
          <w:szCs w:val="26"/>
          <w:lang w:val="pt-BR" w:eastAsia="pt-BR"/>
        </w:rPr>
        <w:drawing>
          <wp:inline distT="0" distB="0" distL="0" distR="0">
            <wp:extent cx="1492370" cy="1902082"/>
            <wp:effectExtent l="0" t="0" r="0" b="317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965" cy="190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198" w:rsidRPr="00413198" w:rsidRDefault="00413198" w:rsidP="00A2768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413198" w:rsidRPr="005172D5" w:rsidRDefault="00413198" w:rsidP="005172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5172D5">
        <w:rPr>
          <w:rFonts w:ascii="Arial" w:hAnsi="Arial" w:cs="Arial"/>
          <w:sz w:val="26"/>
          <w:szCs w:val="26"/>
        </w:rPr>
        <w:t>Vosotros, pues, sois</w:t>
      </w:r>
      <w:r w:rsidRPr="005172D5">
        <w:rPr>
          <w:rFonts w:ascii="Arial" w:hAnsi="Arial" w:cs="Arial"/>
          <w:sz w:val="26"/>
          <w:szCs w:val="26"/>
        </w:rPr>
        <w:t xml:space="preserve"> </w:t>
      </w:r>
      <w:r w:rsidR="005172D5" w:rsidRPr="005172D5">
        <w:rPr>
          <w:rFonts w:ascii="Arial" w:hAnsi="Arial" w:cs="Arial"/>
          <w:sz w:val="26"/>
          <w:szCs w:val="26"/>
        </w:rPr>
        <w:t>el C</w:t>
      </w:r>
      <w:r w:rsidRPr="005172D5">
        <w:rPr>
          <w:rFonts w:ascii="Arial" w:hAnsi="Arial" w:cs="Arial"/>
          <w:sz w:val="26"/>
          <w:szCs w:val="26"/>
        </w:rPr>
        <w:t>uerpo de Cristo,</w:t>
      </w:r>
      <w:r w:rsidRPr="005172D5">
        <w:rPr>
          <w:rFonts w:ascii="Arial" w:hAnsi="Arial" w:cs="Arial"/>
          <w:sz w:val="26"/>
          <w:szCs w:val="26"/>
        </w:rPr>
        <w:t xml:space="preserve"> </w:t>
      </w:r>
      <w:r w:rsidRPr="005172D5">
        <w:rPr>
          <w:rFonts w:ascii="Arial" w:hAnsi="Arial" w:cs="Arial"/>
          <w:sz w:val="26"/>
          <w:szCs w:val="26"/>
        </w:rPr>
        <w:t>y miembros cada</w:t>
      </w:r>
      <w:r w:rsidRPr="005172D5">
        <w:rPr>
          <w:rFonts w:ascii="Arial" w:hAnsi="Arial" w:cs="Arial"/>
          <w:sz w:val="26"/>
          <w:szCs w:val="26"/>
        </w:rPr>
        <w:t xml:space="preserve"> </w:t>
      </w:r>
      <w:r w:rsidRPr="005172D5">
        <w:rPr>
          <w:rFonts w:ascii="Arial" w:hAnsi="Arial" w:cs="Arial"/>
          <w:sz w:val="26"/>
          <w:szCs w:val="26"/>
        </w:rPr>
        <w:t>uno en particular.</w:t>
      </w:r>
      <w:r w:rsidR="005172D5" w:rsidRPr="005172D5">
        <w:rPr>
          <w:rFonts w:ascii="Arial" w:hAnsi="Arial" w:cs="Arial"/>
          <w:sz w:val="26"/>
          <w:szCs w:val="26"/>
        </w:rPr>
        <w:t xml:space="preserve"> </w:t>
      </w:r>
      <w:r w:rsidRPr="005172D5">
        <w:rPr>
          <w:rFonts w:ascii="Arial" w:hAnsi="Arial" w:cs="Arial"/>
          <w:iCs/>
          <w:sz w:val="26"/>
          <w:szCs w:val="26"/>
          <w:lang w:val="pt-BR"/>
        </w:rPr>
        <w:t xml:space="preserve">1 </w:t>
      </w:r>
      <w:proofErr w:type="spellStart"/>
      <w:r w:rsidRPr="005172D5">
        <w:rPr>
          <w:rFonts w:ascii="Arial" w:hAnsi="Arial" w:cs="Arial"/>
          <w:iCs/>
          <w:sz w:val="26"/>
          <w:szCs w:val="26"/>
          <w:lang w:val="pt-BR"/>
        </w:rPr>
        <w:t>Corintios</w:t>
      </w:r>
      <w:proofErr w:type="spellEnd"/>
      <w:r w:rsidRPr="005172D5">
        <w:rPr>
          <w:rFonts w:ascii="Arial" w:hAnsi="Arial" w:cs="Arial"/>
          <w:iCs/>
          <w:sz w:val="26"/>
          <w:szCs w:val="26"/>
          <w:lang w:val="pt-BR"/>
        </w:rPr>
        <w:t xml:space="preserve"> 12:21-27</w:t>
      </w:r>
      <w:bookmarkStart w:id="0" w:name="_GoBack"/>
      <w:bookmarkEnd w:id="0"/>
    </w:p>
    <w:sectPr w:rsidR="00413198" w:rsidRPr="005172D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yriadPro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835"/>
    <w:rsid w:val="00016B57"/>
    <w:rsid w:val="00311956"/>
    <w:rsid w:val="00413198"/>
    <w:rsid w:val="004560B9"/>
    <w:rsid w:val="005172D5"/>
    <w:rsid w:val="006D3B92"/>
    <w:rsid w:val="00770835"/>
    <w:rsid w:val="009B104C"/>
    <w:rsid w:val="00A27681"/>
    <w:rsid w:val="00B74B36"/>
    <w:rsid w:val="00C47657"/>
    <w:rsid w:val="00D36642"/>
    <w:rsid w:val="00D95956"/>
    <w:rsid w:val="00F81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579A3F-F6EE-4476-A4C0-48CC8974F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495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Luffi</dc:creator>
  <cp:keywords/>
  <dc:description/>
  <cp:lastModifiedBy>Tere Lemes</cp:lastModifiedBy>
  <cp:revision>10</cp:revision>
  <dcterms:created xsi:type="dcterms:W3CDTF">2017-08-10T19:55:00Z</dcterms:created>
  <dcterms:modified xsi:type="dcterms:W3CDTF">2017-08-16T20:25:00Z</dcterms:modified>
</cp:coreProperties>
</file>