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B89" w:rsidRPr="0069609B" w:rsidRDefault="00685B89" w:rsidP="0069609B">
      <w:pPr>
        <w:pStyle w:val="Ttulo1"/>
        <w:jc w:val="center"/>
        <w:rPr>
          <w:sz w:val="40"/>
          <w:szCs w:val="24"/>
        </w:rPr>
      </w:pPr>
      <w:r w:rsidRPr="0069609B">
        <w:rPr>
          <w:sz w:val="40"/>
          <w:szCs w:val="24"/>
        </w:rPr>
        <w:t>Sufrimiento, el costo del discipulado</w:t>
      </w:r>
    </w:p>
    <w:p w:rsidR="00685B89" w:rsidRPr="0069609B" w:rsidRDefault="00685B89" w:rsidP="0069609B">
      <w:pPr>
        <w:pStyle w:val="Vamostext"/>
        <w:ind w:firstLine="0"/>
        <w:jc w:val="both"/>
        <w:rPr>
          <w:rFonts w:ascii="Myriad Pro" w:hAnsi="Myriad Pro"/>
        </w:rPr>
      </w:pPr>
      <w:r w:rsidRPr="0069609B">
        <w:rPr>
          <w:rFonts w:ascii="Myriad Pro" w:hAnsi="Myriad Pro"/>
        </w:rPr>
        <w:t>«Si alguno quiere venir en pos de mí, niéguese a sí mismo, y tome su cruz, y sígame.» Mateo 16:24; «El hermano entregará a la muerte al hermano, y el padre al hijo; y los hijos se levantarán contra los padres, y los harán morir. Y seréis aborrecidos de todos por causa de mi nombre; mas el que persevere hasta el fin, éste será salvo.» Mateo 10:21-22; «Os expulsarán de las sinagogas; y aun viene la hora cuando cualquiera que os mate, pensará que rinde servicio a Dios.» Juan 16:2 Todo musulmán radical cree en eso cuando mata a un cristiano.</w:t>
      </w:r>
    </w:p>
    <w:p w:rsidR="0069609B" w:rsidRDefault="0069609B" w:rsidP="0069609B">
      <w:pPr>
        <w:pStyle w:val="Vamostext"/>
        <w:ind w:firstLine="0"/>
        <w:jc w:val="both"/>
        <w:rPr>
          <w:rFonts w:ascii="Myriad Pro" w:hAnsi="Myriad Pro"/>
        </w:rPr>
      </w:pPr>
    </w:p>
    <w:p w:rsidR="0069609B" w:rsidRDefault="00685B89" w:rsidP="0069609B">
      <w:pPr>
        <w:pStyle w:val="Vamostext"/>
        <w:ind w:firstLine="0"/>
        <w:jc w:val="both"/>
        <w:rPr>
          <w:rFonts w:ascii="Myriad Pro" w:hAnsi="Myriad Pro"/>
        </w:rPr>
      </w:pPr>
      <w:r w:rsidRPr="0069609B">
        <w:rPr>
          <w:rFonts w:ascii="Myriad Pro" w:hAnsi="Myriad Pro"/>
        </w:rPr>
        <w:t xml:space="preserve">Romanos 8:16, si ser hijos es ser herederos, herederos de Dios, coherederos con Cristo, entonces consiste en que suframos con Él para que así seamos glorificados con Él. Las aflicciones del presente no son comparables con la gloria venida que ha de manifestarse. </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 xml:space="preserve">Filipenses 1:29, Se nos ha concedido, nos es otorgado, es un regalo con un gran lazo dirigido a nosotros diciendo que sufriremos. 2 Timoteo 1:8 y Hechos 5:41, el propósito de Dios al crear el universo es el de demostrar la grandeza de la gloria de Su gracia suprema en el sufrimiento de Su hijo. El llamado hoy es: ¿Te unirás al Hijo para demostrar la suprema satisfacción de la gloria y gracia, uniéndote a Él en el sufriente camino del calvario? Porque no existe otra manera en la que el mundo pueda ver la suprema gloria de Cristo a no ser que nos liberemos del </w:t>
      </w:r>
      <w:proofErr w:type="spellStart"/>
      <w:r w:rsidRPr="0069609B">
        <w:rPr>
          <w:rFonts w:ascii="Myriad Pro" w:hAnsi="Myriad Pro"/>
        </w:rPr>
        <w:t>Disneylandia</w:t>
      </w:r>
      <w:proofErr w:type="spellEnd"/>
      <w:r w:rsidRPr="0069609B">
        <w:rPr>
          <w:rFonts w:ascii="Myriad Pro" w:hAnsi="Myriad Pro"/>
        </w:rPr>
        <w:t xml:space="preserve"> de América y comencemos a vivir un estilo de vida de sacrificio el cual mostrará al mundo que nuestro tesoro está en los cielos y no en la tierra, esa es la única manera.</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El evangelio de la prosperidad no hará que nadie adore a Jesús, hará sólo que la gente adore a la prosperidad y dice así: “Por supuesto aceptaré a un Jesús que me dé un carro ¿A quién no le gustaría tener un Jesús que le de salud, un carro o un buen matrimonio? Aceptaré a ese Jesús sólo si todo lo que recibo es bueno”.</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No se trata sobre la universidad que irás, tener la mejor ropa, el mejor vehículo o la mejor tecnología ¡No! Nada de eso adora al Cristo quién sufrió en la cruz. Él te llama en este día, en esta vida, en este mundo, a seguir un camino diferente.</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Pablo dijo dos cosas en 1 Corintios 15: “Mi vida corre peligro cada hora y muero cada día”. Cristo murió por millones de personas alrededor del mundo, por los de tu universidad, vecindario, por los pueblos no alcanzados. Él pago todas nuestras deudas y ellos no lo saben. No pueden saborearlo, no pueden sentirlo, no pueden cantar aquella canción que dice “Sublime Gracia”. Pablo no hubiera seguido esto si hubiera sabido que no es verdad.</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Hay algo faltante en nuestro sufriendo, algo que no se está mostrando. Y no se están mostrando a esos 639 grupos de más de cien mil personas que aún no han sido alcanzadas que tiene cero testimonio por parte de la gente, y hasta aún por parte mía.</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 xml:space="preserve">Esta es una declaración sorprendente. Sólo piensa en la historia de las misiones por un momento. ¿Tienes alguna idea sobre cómo llegamos a donde estamos ahora con unos 1.3 o 1.4 miles de millones de personas profesando la fe en Cristo, cuándo todo </w:t>
      </w:r>
      <w:r w:rsidRPr="0069609B">
        <w:rPr>
          <w:rFonts w:ascii="Myriad Pro" w:hAnsi="Myriad Pro"/>
        </w:rPr>
        <w:lastRenderedPageBreak/>
        <w:t>comenzó con 12? ¿Cómo llegamos hasta allí? ¿Sabes cuál es la respuesta? ¡Sufrimiento! Nunca se ha llegado hasta un lugar no alcanzado o a personas no alcanzadas sin sufrimiento.</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 xml:space="preserve">Si quieres ser un discípulo de Cristo, anota esto: ¡Dolor! Pérdida de un hijo, enfermedades, problemas matrimoniales, tensión en tu Iglesia, posesión demoníaca, martirio. No te extrañes cuando esas cosas vengan. Ese es el precio, Él pagó con Su vida por nuestra salvación. No somos participes con Él en ese sufrimiento ¿Cómo es que el resto que no conoce a Cristo, va a poder ver que Él es suficiente para nosotros cuando muchas veces actuamos como si lo material fuera suficiente para nosotros? </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Es maravilloso ver lo que Pablo dice en Colosenses 1:24. No es un llamando a una vida miserable, sino un llamado a una vida dolorosa. Porque es ese dolor vemos a todos los cristianos a lo largo de la Biblia regocijándose en las tribulaciones.</w:t>
      </w:r>
    </w:p>
    <w:p w:rsidR="0069609B" w:rsidRDefault="0069609B" w:rsidP="0069609B">
      <w:pPr>
        <w:pStyle w:val="Vamostext"/>
        <w:ind w:firstLine="0"/>
        <w:jc w:val="both"/>
        <w:rPr>
          <w:rFonts w:ascii="Myriad Pro" w:hAnsi="Myriad Pro"/>
        </w:rPr>
      </w:pPr>
    </w:p>
    <w:p w:rsidR="00685B89" w:rsidRPr="0069609B" w:rsidRDefault="00685B89" w:rsidP="0069609B">
      <w:pPr>
        <w:pStyle w:val="Vamostext"/>
        <w:ind w:firstLine="0"/>
        <w:jc w:val="both"/>
        <w:rPr>
          <w:rFonts w:ascii="Myriad Pro" w:hAnsi="Myriad Pro"/>
        </w:rPr>
      </w:pPr>
      <w:r w:rsidRPr="0069609B">
        <w:rPr>
          <w:rFonts w:ascii="Myriad Pro" w:hAnsi="Myriad Pro"/>
        </w:rPr>
        <w:t>Vive Romanos 5:3-5 si quieres experimentar la profunda dicha de que Dios te ama. Expone tu vida por otra persona, arriesga tu cuerpo, tu mente, tu dinero, tu educación. ¡Qué cosa más increíble Dios nos ha llamado a ser y a hacer!</w:t>
      </w:r>
    </w:p>
    <w:p w:rsidR="0069609B" w:rsidRDefault="0069609B" w:rsidP="0069609B">
      <w:pPr>
        <w:pStyle w:val="namequote"/>
        <w:jc w:val="both"/>
        <w:rPr>
          <w:rFonts w:ascii="Myriad Pro" w:hAnsi="Myriad Pro"/>
          <w:sz w:val="24"/>
          <w:szCs w:val="24"/>
          <w:lang w:val="en-US"/>
        </w:rPr>
      </w:pPr>
    </w:p>
    <w:p w:rsidR="00685B89" w:rsidRPr="0069609B" w:rsidRDefault="00685B89" w:rsidP="0069609B">
      <w:pPr>
        <w:pStyle w:val="namequote"/>
        <w:jc w:val="right"/>
        <w:rPr>
          <w:rFonts w:ascii="Myriad Pro" w:hAnsi="Myriad Pro"/>
          <w:sz w:val="24"/>
          <w:szCs w:val="24"/>
          <w:lang w:val="en-US"/>
        </w:rPr>
      </w:pPr>
      <w:bookmarkStart w:id="0" w:name="_GoBack"/>
      <w:bookmarkEnd w:id="0"/>
      <w:proofErr w:type="spellStart"/>
      <w:r w:rsidRPr="0069609B">
        <w:rPr>
          <w:rFonts w:ascii="Myriad Pro" w:hAnsi="Myriad Pro"/>
          <w:sz w:val="24"/>
          <w:szCs w:val="24"/>
          <w:lang w:val="en-US"/>
        </w:rPr>
        <w:t>por</w:t>
      </w:r>
      <w:proofErr w:type="spellEnd"/>
      <w:r w:rsidRPr="0069609B">
        <w:rPr>
          <w:rFonts w:ascii="Myriad Pro" w:hAnsi="Myriad Pro"/>
          <w:sz w:val="24"/>
          <w:szCs w:val="24"/>
          <w:lang w:val="en-US"/>
        </w:rPr>
        <w:t xml:space="preserve"> John Piper es.desiringgod.org</w:t>
      </w:r>
    </w:p>
    <w:p w:rsidR="00A6449B" w:rsidRPr="0069609B" w:rsidRDefault="00A6449B" w:rsidP="0069609B">
      <w:pPr>
        <w:jc w:val="both"/>
        <w:rPr>
          <w:rFonts w:ascii="Myriad Pro" w:hAnsi="Myriad Pro"/>
          <w:sz w:val="24"/>
          <w:szCs w:val="24"/>
        </w:rPr>
      </w:pPr>
    </w:p>
    <w:sectPr w:rsidR="00A6449B" w:rsidRPr="0069609B" w:rsidSect="0069609B">
      <w:footerReference w:type="default" r:id="rId6"/>
      <w:pgSz w:w="11907" w:h="16839" w:code="9"/>
      <w:pgMar w:top="1417" w:right="1701" w:bottom="1417"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BBC" w:rsidRDefault="00A03BBC" w:rsidP="0069609B">
      <w:r>
        <w:separator/>
      </w:r>
    </w:p>
  </w:endnote>
  <w:endnote w:type="continuationSeparator" w:id="0">
    <w:p w:rsidR="00A03BBC" w:rsidRDefault="00A03BBC" w:rsidP="00696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09B" w:rsidRPr="0069609B" w:rsidRDefault="0069609B">
    <w:pPr>
      <w:pStyle w:val="Piedepgina"/>
      <w:rPr>
        <w:rFonts w:ascii="Myriad Pro" w:hAnsi="Myriad Pro"/>
        <w:i/>
        <w:lang w:val="es-PE"/>
      </w:rPr>
    </w:pPr>
    <w:r w:rsidRPr="001B187D">
      <w:rPr>
        <w:rFonts w:ascii="Myriad Pro" w:hAnsi="Myriad Pro"/>
        <w:i/>
        <w:noProof/>
        <w:lang w:val="es-PE" w:eastAsia="es-PE"/>
      </w:rPr>
      <mc:AlternateContent>
        <mc:Choice Requires="wps">
          <w:drawing>
            <wp:anchor distT="45720" distB="45720" distL="114300" distR="114300" simplePos="0" relativeHeight="251663360" behindDoc="0" locked="0" layoutInCell="1" allowOverlap="1" wp14:anchorId="586BF59F" wp14:editId="40BAC6A7">
              <wp:simplePos x="0" y="0"/>
              <wp:positionH relativeFrom="column">
                <wp:posOffset>4091305</wp:posOffset>
              </wp:positionH>
              <wp:positionV relativeFrom="paragraph">
                <wp:posOffset>64250</wp:posOffset>
              </wp:positionV>
              <wp:extent cx="842645" cy="14046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noFill/>
                      <a:ln w="9525">
                        <a:noFill/>
                        <a:miter lim="800000"/>
                        <a:headEnd/>
                        <a:tailEnd/>
                      </a:ln>
                    </wps:spPr>
                    <wps:txbx>
                      <w:txbxContent>
                        <w:p w:rsidR="0069609B" w:rsidRPr="005B3E75" w:rsidRDefault="0069609B" w:rsidP="0069609B">
                          <w:pPr>
                            <w:rPr>
                              <w:rFonts w:ascii="Myriad Pro" w:hAnsi="Myriad Pro"/>
                              <w:sz w:val="18"/>
                              <w:lang w:val="es-PE"/>
                            </w:rPr>
                          </w:pPr>
                          <w:r w:rsidRPr="005B3E75">
                            <w:rPr>
                              <w:rFonts w:ascii="Myriad Pro" w:hAnsi="Myriad Pro"/>
                              <w:sz w:val="18"/>
                              <w:lang w:val="es-PE"/>
                            </w:rPr>
                            <w:t>Vamos, SIM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BF59F" id="_x0000_t202" coordsize="21600,21600" o:spt="202" path="m,l,21600r21600,l21600,xe">
              <v:stroke joinstyle="miter"/>
              <v:path gradientshapeok="t" o:connecttype="rect"/>
            </v:shapetype>
            <v:shape id="Cuadro de texto 6" o:spid="_x0000_s1026" type="#_x0000_t202" style="position:absolute;margin-left:322.15pt;margin-top:5.05pt;width:66.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" filled="f" stroked="f">
              <v:textbox style="mso-fit-shape-to-text:t">
                <w:txbxContent>
                  <w:p w:rsidR="0069609B" w:rsidRPr="005B3E75" w:rsidRDefault="0069609B" w:rsidP="0069609B">
                    <w:pPr>
                      <w:rPr>
                        <w:rFonts w:ascii="Myriad Pro" w:hAnsi="Myriad Pro"/>
                        <w:sz w:val="18"/>
                        <w:lang w:val="es-PE"/>
                      </w:rPr>
                    </w:pPr>
                    <w:r w:rsidRPr="005B3E75">
                      <w:rPr>
                        <w:rFonts w:ascii="Myriad Pro" w:hAnsi="Myriad Pro"/>
                        <w:sz w:val="18"/>
                        <w:lang w:val="es-PE"/>
                      </w:rPr>
                      <w:t>Vamos, SIM</w:t>
                    </w:r>
                  </w:p>
                </w:txbxContent>
              </v:textbox>
            </v:shape>
          </w:pict>
        </mc:Fallback>
      </mc:AlternateContent>
    </w:r>
    <w:r>
      <w:rPr>
        <w:rFonts w:ascii="Myriad Pro" w:hAnsi="Myriad Pro"/>
        <w:i/>
        <w:noProof/>
        <w:lang w:val="es-PE" w:eastAsia="es-PE"/>
      </w:rPr>
      <w:drawing>
        <wp:anchor distT="0" distB="0" distL="114300" distR="114300" simplePos="0" relativeHeight="251662336" behindDoc="0" locked="0" layoutInCell="1" allowOverlap="1" wp14:anchorId="5863D21A" wp14:editId="08801CB2">
          <wp:simplePos x="0" y="0"/>
          <wp:positionH relativeFrom="column">
            <wp:posOffset>5005070</wp:posOffset>
          </wp:positionH>
          <wp:positionV relativeFrom="paragraph">
            <wp:posOffset>69850</wp:posOffset>
          </wp:positionV>
          <wp:extent cx="194945" cy="191135"/>
          <wp:effectExtent l="0" t="0" r="0" b="0"/>
          <wp:wrapNone/>
          <wp:docPr id="5" name="Imagen 5" descr="C:\Users\Gino Ferruzo\Downloads\Youtube.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o Ferruzo\Downloads\Youtu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1312" behindDoc="0" locked="0" layoutInCell="1" allowOverlap="1" wp14:anchorId="35D985B2" wp14:editId="74EADDDE">
          <wp:simplePos x="0" y="0"/>
          <wp:positionH relativeFrom="column">
            <wp:posOffset>5219065</wp:posOffset>
          </wp:positionH>
          <wp:positionV relativeFrom="paragraph">
            <wp:posOffset>69850</wp:posOffset>
          </wp:positionV>
          <wp:extent cx="194945" cy="191135"/>
          <wp:effectExtent l="0" t="0" r="0" b="0"/>
          <wp:wrapNone/>
          <wp:docPr id="4" name="Imagen 4" descr="C:\Users\Gino Ferruzo\Downloads\Twitte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no Ferruzo\Downloads\Twit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0288" behindDoc="0" locked="0" layoutInCell="1" allowOverlap="1" wp14:anchorId="714E968A" wp14:editId="6EF226F0">
          <wp:simplePos x="0" y="0"/>
          <wp:positionH relativeFrom="column">
            <wp:posOffset>4797425</wp:posOffset>
          </wp:positionH>
          <wp:positionV relativeFrom="paragraph">
            <wp:posOffset>69850</wp:posOffset>
          </wp:positionV>
          <wp:extent cx="195580" cy="191135"/>
          <wp:effectExtent l="0" t="0" r="0" b="0"/>
          <wp:wrapNone/>
          <wp:docPr id="3" name="Imagen 3" descr="C:\Users\Gino Ferruzo\Download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o Ferruzo\Downloads\Facebo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7D">
      <w:rPr>
        <w:rFonts w:ascii="Myriad Pro" w:hAnsi="Myriad Pro"/>
        <w:i/>
        <w:noProof/>
        <w:lang w:val="es-PE" w:eastAsia="es-PE"/>
      </w:rPr>
      <mc:AlternateContent>
        <mc:Choice Requires="wps">
          <w:drawing>
            <wp:anchor distT="45720" distB="45720" distL="114300" distR="114300" simplePos="0" relativeHeight="251659264" behindDoc="0" locked="0" layoutInCell="1" allowOverlap="1" wp14:anchorId="5ACCBA4D" wp14:editId="7B13F236">
              <wp:simplePos x="0" y="0"/>
              <wp:positionH relativeFrom="column">
                <wp:posOffset>3746500</wp:posOffset>
              </wp:positionH>
              <wp:positionV relativeFrom="paragraph">
                <wp:posOffset>-150907</wp:posOffset>
              </wp:positionV>
              <wp:extent cx="1377315" cy="140462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404620"/>
                      </a:xfrm>
                      <a:prstGeom prst="rect">
                        <a:avLst/>
                      </a:prstGeom>
                      <a:noFill/>
                      <a:ln w="9525">
                        <a:noFill/>
                        <a:miter lim="800000"/>
                        <a:headEnd/>
                        <a:tailEnd/>
                      </a:ln>
                    </wps:spPr>
                    <wps:txbx>
                      <w:txbxContent>
                        <w:p w:rsidR="0069609B" w:rsidRPr="001B187D" w:rsidRDefault="0069609B" w:rsidP="0069609B">
                          <w:pPr>
                            <w:rPr>
                              <w:rFonts w:ascii="Myriad Pro" w:hAnsi="Myriad Pro"/>
                              <w:b/>
                              <w:sz w:val="16"/>
                              <w:lang w:val="es-PE"/>
                            </w:rPr>
                          </w:pPr>
                          <w:r w:rsidRPr="001B187D">
                            <w:rPr>
                              <w:rFonts w:ascii="Myriad Pro" w:hAnsi="Myriad Pro"/>
                              <w:b/>
                              <w:sz w:val="16"/>
                              <w:lang w:val="es-PE"/>
                            </w:rPr>
                            <w:t>Encuéntranos también 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CBA4D" id="Cuadro de texto 2" o:spid="_x0000_s1027" type="#_x0000_t202" style="position:absolute;margin-left:295pt;margin-top:-11.9pt;width:10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" filled="f" stroked="f">
              <v:textbox style="mso-fit-shape-to-text:t">
                <w:txbxContent>
                  <w:p w:rsidR="0069609B" w:rsidRPr="001B187D" w:rsidRDefault="0069609B" w:rsidP="0069609B">
                    <w:pPr>
                      <w:rPr>
                        <w:rFonts w:ascii="Myriad Pro" w:hAnsi="Myriad Pro"/>
                        <w:b/>
                        <w:sz w:val="16"/>
                        <w:lang w:val="es-PE"/>
                      </w:rPr>
                    </w:pPr>
                    <w:r w:rsidRPr="001B187D">
                      <w:rPr>
                        <w:rFonts w:ascii="Myriad Pro" w:hAnsi="Myriad Pro"/>
                        <w:b/>
                        <w:sz w:val="16"/>
                        <w:lang w:val="es-PE"/>
                      </w:rPr>
                      <w:t>Encuéntranos también en:</w:t>
                    </w:r>
                  </w:p>
                </w:txbxContent>
              </v:textbox>
              <w10:wrap type="square"/>
            </v:shape>
          </w:pict>
        </mc:Fallback>
      </mc:AlternateContent>
    </w:r>
    <w:r w:rsidRPr="001B187D">
      <w:rPr>
        <w:rFonts w:ascii="Myriad Pro" w:hAnsi="Myriad Pro"/>
        <w:i/>
        <w:lang w:val="es-PE"/>
      </w:rPr>
      <w:t>Estamos al servicio del movimiento misionero latino.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BBC" w:rsidRDefault="00A03BBC" w:rsidP="0069609B">
      <w:r>
        <w:separator/>
      </w:r>
    </w:p>
  </w:footnote>
  <w:footnote w:type="continuationSeparator" w:id="0">
    <w:p w:rsidR="00A03BBC" w:rsidRDefault="00A03BBC" w:rsidP="006960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89"/>
    <w:rsid w:val="000057DD"/>
    <w:rsid w:val="000214BE"/>
    <w:rsid w:val="000215A8"/>
    <w:rsid w:val="000319B3"/>
    <w:rsid w:val="00032353"/>
    <w:rsid w:val="00033EB3"/>
    <w:rsid w:val="00033F7E"/>
    <w:rsid w:val="000345DF"/>
    <w:rsid w:val="000353EB"/>
    <w:rsid w:val="0003614A"/>
    <w:rsid w:val="00037D89"/>
    <w:rsid w:val="0005330A"/>
    <w:rsid w:val="000913D9"/>
    <w:rsid w:val="000970C2"/>
    <w:rsid w:val="00097846"/>
    <w:rsid w:val="000A1ECF"/>
    <w:rsid w:val="000A47AC"/>
    <w:rsid w:val="000C21A2"/>
    <w:rsid w:val="000D44B0"/>
    <w:rsid w:val="000D72DA"/>
    <w:rsid w:val="000E04CE"/>
    <w:rsid w:val="000E19A8"/>
    <w:rsid w:val="000F22A6"/>
    <w:rsid w:val="000F2B6E"/>
    <w:rsid w:val="000F33C0"/>
    <w:rsid w:val="000F437A"/>
    <w:rsid w:val="00112416"/>
    <w:rsid w:val="001142D4"/>
    <w:rsid w:val="00120360"/>
    <w:rsid w:val="00121952"/>
    <w:rsid w:val="00125381"/>
    <w:rsid w:val="001310C6"/>
    <w:rsid w:val="00146985"/>
    <w:rsid w:val="00146B60"/>
    <w:rsid w:val="00150D62"/>
    <w:rsid w:val="00154B8C"/>
    <w:rsid w:val="001600EC"/>
    <w:rsid w:val="001625AC"/>
    <w:rsid w:val="00193E82"/>
    <w:rsid w:val="001963AD"/>
    <w:rsid w:val="001B0DB3"/>
    <w:rsid w:val="001C13FE"/>
    <w:rsid w:val="001C3BAE"/>
    <w:rsid w:val="001C55C3"/>
    <w:rsid w:val="001C6AC0"/>
    <w:rsid w:val="001E694E"/>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7CEE"/>
    <w:rsid w:val="00291EDE"/>
    <w:rsid w:val="002920BC"/>
    <w:rsid w:val="00292B3D"/>
    <w:rsid w:val="002A211D"/>
    <w:rsid w:val="002A357E"/>
    <w:rsid w:val="002A4AA8"/>
    <w:rsid w:val="002A5C22"/>
    <w:rsid w:val="002B1B25"/>
    <w:rsid w:val="002B1D90"/>
    <w:rsid w:val="002B775D"/>
    <w:rsid w:val="002C2FFF"/>
    <w:rsid w:val="002D23CE"/>
    <w:rsid w:val="002D4BB6"/>
    <w:rsid w:val="002D77C9"/>
    <w:rsid w:val="002F6D34"/>
    <w:rsid w:val="00304573"/>
    <w:rsid w:val="00305859"/>
    <w:rsid w:val="00305B2B"/>
    <w:rsid w:val="003069DA"/>
    <w:rsid w:val="003076CF"/>
    <w:rsid w:val="00310FDA"/>
    <w:rsid w:val="00316DA6"/>
    <w:rsid w:val="00325E43"/>
    <w:rsid w:val="00327470"/>
    <w:rsid w:val="00333BE3"/>
    <w:rsid w:val="003354E6"/>
    <w:rsid w:val="00340E05"/>
    <w:rsid w:val="00341997"/>
    <w:rsid w:val="0034583D"/>
    <w:rsid w:val="00350B85"/>
    <w:rsid w:val="00351ECF"/>
    <w:rsid w:val="00352C3E"/>
    <w:rsid w:val="00353196"/>
    <w:rsid w:val="0036572B"/>
    <w:rsid w:val="00382A97"/>
    <w:rsid w:val="00383745"/>
    <w:rsid w:val="00390A63"/>
    <w:rsid w:val="0039699A"/>
    <w:rsid w:val="003C439E"/>
    <w:rsid w:val="003D0D3A"/>
    <w:rsid w:val="003D1550"/>
    <w:rsid w:val="003E508B"/>
    <w:rsid w:val="003F47FD"/>
    <w:rsid w:val="003F4922"/>
    <w:rsid w:val="00411992"/>
    <w:rsid w:val="0041560A"/>
    <w:rsid w:val="00421A48"/>
    <w:rsid w:val="00422B37"/>
    <w:rsid w:val="00426332"/>
    <w:rsid w:val="004311DD"/>
    <w:rsid w:val="00452608"/>
    <w:rsid w:val="00464B5A"/>
    <w:rsid w:val="00465A57"/>
    <w:rsid w:val="00471344"/>
    <w:rsid w:val="0047410C"/>
    <w:rsid w:val="00474662"/>
    <w:rsid w:val="00483E30"/>
    <w:rsid w:val="004856CA"/>
    <w:rsid w:val="00486938"/>
    <w:rsid w:val="0049116D"/>
    <w:rsid w:val="004920EB"/>
    <w:rsid w:val="00494251"/>
    <w:rsid w:val="004A7F29"/>
    <w:rsid w:val="004B0867"/>
    <w:rsid w:val="004B2787"/>
    <w:rsid w:val="004C7558"/>
    <w:rsid w:val="004D05D5"/>
    <w:rsid w:val="004F43EF"/>
    <w:rsid w:val="004F4FFB"/>
    <w:rsid w:val="00502292"/>
    <w:rsid w:val="005039A2"/>
    <w:rsid w:val="0050615D"/>
    <w:rsid w:val="005122D9"/>
    <w:rsid w:val="005234E5"/>
    <w:rsid w:val="00523BF7"/>
    <w:rsid w:val="00531388"/>
    <w:rsid w:val="00533124"/>
    <w:rsid w:val="00537A76"/>
    <w:rsid w:val="00542974"/>
    <w:rsid w:val="00543E31"/>
    <w:rsid w:val="00554AD4"/>
    <w:rsid w:val="00557CCB"/>
    <w:rsid w:val="00564C59"/>
    <w:rsid w:val="00567BF3"/>
    <w:rsid w:val="00570884"/>
    <w:rsid w:val="00570D86"/>
    <w:rsid w:val="0058269E"/>
    <w:rsid w:val="0058745C"/>
    <w:rsid w:val="00591459"/>
    <w:rsid w:val="005A738E"/>
    <w:rsid w:val="005B023B"/>
    <w:rsid w:val="005B3AD2"/>
    <w:rsid w:val="005B63A4"/>
    <w:rsid w:val="005B641E"/>
    <w:rsid w:val="005C1A06"/>
    <w:rsid w:val="005C5A6F"/>
    <w:rsid w:val="005C7FC0"/>
    <w:rsid w:val="005D630C"/>
    <w:rsid w:val="005E32BD"/>
    <w:rsid w:val="005E3636"/>
    <w:rsid w:val="005F1048"/>
    <w:rsid w:val="005F25E6"/>
    <w:rsid w:val="005F430F"/>
    <w:rsid w:val="005F477B"/>
    <w:rsid w:val="00611239"/>
    <w:rsid w:val="00630CB7"/>
    <w:rsid w:val="00631B7F"/>
    <w:rsid w:val="00632CB2"/>
    <w:rsid w:val="00633B09"/>
    <w:rsid w:val="006363FA"/>
    <w:rsid w:val="0065493B"/>
    <w:rsid w:val="00657374"/>
    <w:rsid w:val="00657742"/>
    <w:rsid w:val="00673FF5"/>
    <w:rsid w:val="00685B89"/>
    <w:rsid w:val="00694280"/>
    <w:rsid w:val="0069609B"/>
    <w:rsid w:val="006A05CF"/>
    <w:rsid w:val="006A2395"/>
    <w:rsid w:val="006A6598"/>
    <w:rsid w:val="006B495A"/>
    <w:rsid w:val="006C1337"/>
    <w:rsid w:val="006C17D3"/>
    <w:rsid w:val="006C1B3D"/>
    <w:rsid w:val="006C585B"/>
    <w:rsid w:val="006D3A1E"/>
    <w:rsid w:val="006D44FC"/>
    <w:rsid w:val="006F4A54"/>
    <w:rsid w:val="00722409"/>
    <w:rsid w:val="00723997"/>
    <w:rsid w:val="00735C3A"/>
    <w:rsid w:val="007554D8"/>
    <w:rsid w:val="00755AE7"/>
    <w:rsid w:val="00757C1F"/>
    <w:rsid w:val="00761DB3"/>
    <w:rsid w:val="00763295"/>
    <w:rsid w:val="0076794E"/>
    <w:rsid w:val="00770B6D"/>
    <w:rsid w:val="007766D0"/>
    <w:rsid w:val="0078577D"/>
    <w:rsid w:val="00785955"/>
    <w:rsid w:val="00792CC4"/>
    <w:rsid w:val="007A267D"/>
    <w:rsid w:val="007A3A0F"/>
    <w:rsid w:val="007A6A5E"/>
    <w:rsid w:val="007A7EF2"/>
    <w:rsid w:val="007B5A82"/>
    <w:rsid w:val="007C0347"/>
    <w:rsid w:val="007C6F2A"/>
    <w:rsid w:val="007D2FEA"/>
    <w:rsid w:val="007F270F"/>
    <w:rsid w:val="007F638A"/>
    <w:rsid w:val="007F6694"/>
    <w:rsid w:val="008064C2"/>
    <w:rsid w:val="00810FD1"/>
    <w:rsid w:val="008159A5"/>
    <w:rsid w:val="00821A53"/>
    <w:rsid w:val="00821FDC"/>
    <w:rsid w:val="00830282"/>
    <w:rsid w:val="0083225F"/>
    <w:rsid w:val="008357DF"/>
    <w:rsid w:val="00835BD7"/>
    <w:rsid w:val="008446F1"/>
    <w:rsid w:val="00846CDC"/>
    <w:rsid w:val="008516C7"/>
    <w:rsid w:val="008549D6"/>
    <w:rsid w:val="0086008E"/>
    <w:rsid w:val="008655AF"/>
    <w:rsid w:val="00875726"/>
    <w:rsid w:val="00875FD6"/>
    <w:rsid w:val="00876938"/>
    <w:rsid w:val="008815E1"/>
    <w:rsid w:val="0088269F"/>
    <w:rsid w:val="00884E6D"/>
    <w:rsid w:val="00886A54"/>
    <w:rsid w:val="00887D52"/>
    <w:rsid w:val="00891F89"/>
    <w:rsid w:val="008942BC"/>
    <w:rsid w:val="008A1A46"/>
    <w:rsid w:val="008A32A0"/>
    <w:rsid w:val="008A42AF"/>
    <w:rsid w:val="008B403E"/>
    <w:rsid w:val="008D0190"/>
    <w:rsid w:val="008D1F6D"/>
    <w:rsid w:val="008D33F1"/>
    <w:rsid w:val="008D5F50"/>
    <w:rsid w:val="008D7C0E"/>
    <w:rsid w:val="008E07D8"/>
    <w:rsid w:val="008E106D"/>
    <w:rsid w:val="00900E47"/>
    <w:rsid w:val="00903101"/>
    <w:rsid w:val="009141BD"/>
    <w:rsid w:val="0091470C"/>
    <w:rsid w:val="00917726"/>
    <w:rsid w:val="00921421"/>
    <w:rsid w:val="00923628"/>
    <w:rsid w:val="0092472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D076E"/>
    <w:rsid w:val="009D1C22"/>
    <w:rsid w:val="009D44EE"/>
    <w:rsid w:val="009D760D"/>
    <w:rsid w:val="009F1ABF"/>
    <w:rsid w:val="009F72E8"/>
    <w:rsid w:val="00A033DF"/>
    <w:rsid w:val="00A03BBC"/>
    <w:rsid w:val="00A06D3F"/>
    <w:rsid w:val="00A11FE7"/>
    <w:rsid w:val="00A1318C"/>
    <w:rsid w:val="00A207CF"/>
    <w:rsid w:val="00A31202"/>
    <w:rsid w:val="00A312EB"/>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7A55"/>
    <w:rsid w:val="00AF36E5"/>
    <w:rsid w:val="00B00F72"/>
    <w:rsid w:val="00B0457C"/>
    <w:rsid w:val="00B05663"/>
    <w:rsid w:val="00B05DF2"/>
    <w:rsid w:val="00B20C76"/>
    <w:rsid w:val="00B20F07"/>
    <w:rsid w:val="00B2121A"/>
    <w:rsid w:val="00B2312E"/>
    <w:rsid w:val="00B253D3"/>
    <w:rsid w:val="00B308B3"/>
    <w:rsid w:val="00B31A40"/>
    <w:rsid w:val="00B33B10"/>
    <w:rsid w:val="00B376AC"/>
    <w:rsid w:val="00B45095"/>
    <w:rsid w:val="00B46C22"/>
    <w:rsid w:val="00B50D5D"/>
    <w:rsid w:val="00B53255"/>
    <w:rsid w:val="00B53875"/>
    <w:rsid w:val="00B57A80"/>
    <w:rsid w:val="00B713DB"/>
    <w:rsid w:val="00B72698"/>
    <w:rsid w:val="00B904D0"/>
    <w:rsid w:val="00BA0F89"/>
    <w:rsid w:val="00BA6807"/>
    <w:rsid w:val="00BB1F24"/>
    <w:rsid w:val="00BB2DAF"/>
    <w:rsid w:val="00BC0764"/>
    <w:rsid w:val="00BC0E9D"/>
    <w:rsid w:val="00BC2903"/>
    <w:rsid w:val="00BD3A4A"/>
    <w:rsid w:val="00BE2335"/>
    <w:rsid w:val="00BE26CC"/>
    <w:rsid w:val="00BF2B36"/>
    <w:rsid w:val="00BF654C"/>
    <w:rsid w:val="00C00BB3"/>
    <w:rsid w:val="00C0498C"/>
    <w:rsid w:val="00C2000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A63AC"/>
    <w:rsid w:val="00CB14F3"/>
    <w:rsid w:val="00CB7E34"/>
    <w:rsid w:val="00CC10A8"/>
    <w:rsid w:val="00CC2861"/>
    <w:rsid w:val="00CD3021"/>
    <w:rsid w:val="00CF645D"/>
    <w:rsid w:val="00D0004E"/>
    <w:rsid w:val="00D05483"/>
    <w:rsid w:val="00D10C67"/>
    <w:rsid w:val="00D25511"/>
    <w:rsid w:val="00D3182F"/>
    <w:rsid w:val="00D50687"/>
    <w:rsid w:val="00D50CD4"/>
    <w:rsid w:val="00D56CDE"/>
    <w:rsid w:val="00D63672"/>
    <w:rsid w:val="00D74A59"/>
    <w:rsid w:val="00D80729"/>
    <w:rsid w:val="00D90C2D"/>
    <w:rsid w:val="00D97F5D"/>
    <w:rsid w:val="00DA0B7F"/>
    <w:rsid w:val="00DB3436"/>
    <w:rsid w:val="00DB3B5A"/>
    <w:rsid w:val="00DB41A4"/>
    <w:rsid w:val="00DC213E"/>
    <w:rsid w:val="00E011E7"/>
    <w:rsid w:val="00E128FA"/>
    <w:rsid w:val="00E20EA7"/>
    <w:rsid w:val="00E4603E"/>
    <w:rsid w:val="00E55637"/>
    <w:rsid w:val="00E6020B"/>
    <w:rsid w:val="00E64041"/>
    <w:rsid w:val="00E64941"/>
    <w:rsid w:val="00E64E54"/>
    <w:rsid w:val="00E83123"/>
    <w:rsid w:val="00E85537"/>
    <w:rsid w:val="00E957C3"/>
    <w:rsid w:val="00E9641E"/>
    <w:rsid w:val="00EA152A"/>
    <w:rsid w:val="00EA179D"/>
    <w:rsid w:val="00EB017C"/>
    <w:rsid w:val="00ED38CB"/>
    <w:rsid w:val="00ED5847"/>
    <w:rsid w:val="00EE0DF5"/>
    <w:rsid w:val="00EF30FD"/>
    <w:rsid w:val="00EF7BC5"/>
    <w:rsid w:val="00F106D4"/>
    <w:rsid w:val="00F17C2F"/>
    <w:rsid w:val="00F248A5"/>
    <w:rsid w:val="00F259EB"/>
    <w:rsid w:val="00F36F75"/>
    <w:rsid w:val="00F5388D"/>
    <w:rsid w:val="00F66B0F"/>
    <w:rsid w:val="00F719E9"/>
    <w:rsid w:val="00F7371F"/>
    <w:rsid w:val="00F7686B"/>
    <w:rsid w:val="00F8144D"/>
    <w:rsid w:val="00F9052E"/>
    <w:rsid w:val="00F907A4"/>
    <w:rsid w:val="00F91310"/>
    <w:rsid w:val="00F9732D"/>
    <w:rsid w:val="00F97B94"/>
    <w:rsid w:val="00FB5FC5"/>
    <w:rsid w:val="00FC1A38"/>
    <w:rsid w:val="00FC449C"/>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351C1-1D06-44DF-A39A-522BA886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Ttulo1">
    <w:name w:val="heading 1"/>
    <w:basedOn w:val="Normal"/>
    <w:next w:val="Normal"/>
    <w:link w:val="Ttulo1Car"/>
    <w:uiPriority w:val="99"/>
    <w:qFormat/>
    <w:rsid w:val="00685B89"/>
    <w:pPr>
      <w:keepNext/>
      <w:suppressAutoHyphens/>
      <w:autoSpaceDE w:val="0"/>
      <w:autoSpaceDN w:val="0"/>
      <w:adjustRightInd w:val="0"/>
      <w:spacing w:line="288" w:lineRule="auto"/>
      <w:textAlignment w:val="center"/>
      <w:outlineLvl w:val="0"/>
    </w:pPr>
    <w:rPr>
      <w:rFonts w:ascii="Myriad Pro" w:hAnsi="Myriad Pro" w:cs="Myriad Pro"/>
      <w:b/>
      <w:bCs/>
      <w:color w:val="000000"/>
      <w:sz w:val="32"/>
      <w:szCs w:val="3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customStyle="1" w:styleId="Ttulo1Car">
    <w:name w:val="Título 1 Car"/>
    <w:basedOn w:val="Fuentedeprrafopredeter"/>
    <w:link w:val="Ttulo1"/>
    <w:uiPriority w:val="99"/>
    <w:rsid w:val="00685B89"/>
    <w:rPr>
      <w:rFonts w:ascii="Myriad Pro" w:hAnsi="Myriad Pro" w:cs="Myriad Pro"/>
      <w:b/>
      <w:bCs/>
      <w:color w:val="000000"/>
      <w:sz w:val="32"/>
      <w:szCs w:val="32"/>
      <w:lang w:val="es-ES_tradnl"/>
    </w:rPr>
  </w:style>
  <w:style w:type="paragraph" w:customStyle="1" w:styleId="Vamostext">
    <w:name w:val="Vamos text"/>
    <w:basedOn w:val="Normal"/>
    <w:uiPriority w:val="99"/>
    <w:rsid w:val="00685B89"/>
    <w:pPr>
      <w:suppressAutoHyphens/>
      <w:autoSpaceDE w:val="0"/>
      <w:autoSpaceDN w:val="0"/>
      <w:adjustRightInd w:val="0"/>
      <w:spacing w:line="270" w:lineRule="atLeast"/>
      <w:ind w:firstLine="170"/>
      <w:textAlignment w:val="center"/>
    </w:pPr>
    <w:rPr>
      <w:rFonts w:ascii="Arial" w:hAnsi="Arial" w:cs="Arial"/>
      <w:color w:val="000000"/>
      <w:sz w:val="24"/>
      <w:szCs w:val="24"/>
      <w:lang w:val="es-ES_tradnl"/>
    </w:rPr>
  </w:style>
  <w:style w:type="paragraph" w:customStyle="1" w:styleId="namequote">
    <w:name w:val="name quote"/>
    <w:basedOn w:val="Normal"/>
    <w:next w:val="Normal"/>
    <w:uiPriority w:val="99"/>
    <w:rsid w:val="00685B89"/>
    <w:pPr>
      <w:suppressAutoHyphens/>
      <w:autoSpaceDE w:val="0"/>
      <w:autoSpaceDN w:val="0"/>
      <w:adjustRightInd w:val="0"/>
      <w:spacing w:line="260" w:lineRule="atLeast"/>
      <w:textAlignment w:val="center"/>
    </w:pPr>
    <w:rPr>
      <w:rFonts w:ascii="Myriad Pro Light" w:hAnsi="Myriad Pro Light" w:cs="Myriad Pro Light"/>
      <w:i/>
      <w:iCs/>
      <w:color w:val="000000"/>
      <w:sz w:val="23"/>
      <w:szCs w:val="23"/>
      <w:lang w:val="es-ES_tradnl"/>
    </w:rPr>
  </w:style>
  <w:style w:type="paragraph" w:styleId="Encabezado">
    <w:name w:val="header"/>
    <w:basedOn w:val="Normal"/>
    <w:link w:val="EncabezadoCar"/>
    <w:uiPriority w:val="99"/>
    <w:unhideWhenUsed/>
    <w:rsid w:val="0069609B"/>
    <w:pPr>
      <w:tabs>
        <w:tab w:val="center" w:pos="4252"/>
        <w:tab w:val="right" w:pos="8504"/>
      </w:tabs>
    </w:pPr>
  </w:style>
  <w:style w:type="character" w:customStyle="1" w:styleId="EncabezadoCar">
    <w:name w:val="Encabezado Car"/>
    <w:basedOn w:val="Fuentedeprrafopredeter"/>
    <w:link w:val="Encabezado"/>
    <w:uiPriority w:val="99"/>
    <w:rsid w:val="0069609B"/>
  </w:style>
  <w:style w:type="paragraph" w:styleId="Piedepgina">
    <w:name w:val="footer"/>
    <w:basedOn w:val="Normal"/>
    <w:link w:val="PiedepginaCar"/>
    <w:uiPriority w:val="99"/>
    <w:unhideWhenUsed/>
    <w:rsid w:val="0069609B"/>
    <w:pPr>
      <w:tabs>
        <w:tab w:val="center" w:pos="4252"/>
        <w:tab w:val="right" w:pos="8504"/>
      </w:tabs>
    </w:pPr>
  </w:style>
  <w:style w:type="character" w:customStyle="1" w:styleId="PiedepginaCar">
    <w:name w:val="Pie de página Car"/>
    <w:basedOn w:val="Fuentedeprrafopredeter"/>
    <w:link w:val="Piedepgina"/>
    <w:uiPriority w:val="99"/>
    <w:rsid w:val="00696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VamosSIM" TargetMode="External"/><Relationship Id="rId2" Type="http://schemas.openxmlformats.org/officeDocument/2006/relationships/image" Target="media/image1.png"/><Relationship Id="rId1" Type="http://schemas.openxmlformats.org/officeDocument/2006/relationships/hyperlink" Target="http://www.youtube.com/VamosSIM/" TargetMode="External"/><Relationship Id="rId6" Type="http://schemas.openxmlformats.org/officeDocument/2006/relationships/image" Target="media/image3.png"/><Relationship Id="rId5" Type="http://schemas.openxmlformats.org/officeDocument/2006/relationships/hyperlink" Target="https://www.facebook.com/SIMLatinoameric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3632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Gino Ferruzo</cp:lastModifiedBy>
  <cp:revision>2</cp:revision>
  <dcterms:created xsi:type="dcterms:W3CDTF">2013-12-22T01:47:00Z</dcterms:created>
  <dcterms:modified xsi:type="dcterms:W3CDTF">2013-12-29T16:42:00Z</dcterms:modified>
</cp:coreProperties>
</file>