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86C" w:rsidRPr="00A868E2" w:rsidRDefault="002A20C7" w:rsidP="00A868E2">
      <w:pPr>
        <w:pStyle w:val="Pa4"/>
        <w:jc w:val="center"/>
        <w:rPr>
          <w:rStyle w:val="A30"/>
          <w:rFonts w:ascii="Arial" w:hAnsi="Arial" w:cs="Arial"/>
          <w:b w:val="0"/>
          <w:bCs w:val="0"/>
          <w:i w:val="0"/>
          <w:iCs w:val="0"/>
          <w:sz w:val="36"/>
          <w:szCs w:val="36"/>
        </w:rPr>
      </w:pPr>
      <w:r w:rsidRPr="002A20C7">
        <w:rPr>
          <w:rStyle w:val="A14"/>
          <w:rFonts w:ascii="Arial" w:hAnsi="Arial" w:cs="Arial"/>
          <w:sz w:val="36"/>
          <w:szCs w:val="36"/>
        </w:rPr>
        <w:t>10 consejos</w:t>
      </w:r>
      <w:r w:rsidR="00A868E2">
        <w:rPr>
          <w:rStyle w:val="A14"/>
          <w:rFonts w:ascii="Arial" w:hAnsi="Arial" w:cs="Arial"/>
          <w:sz w:val="36"/>
          <w:szCs w:val="36"/>
        </w:rPr>
        <w:t xml:space="preserve"> </w:t>
      </w:r>
      <w:r w:rsidRPr="002A20C7">
        <w:rPr>
          <w:rStyle w:val="A30"/>
          <w:rFonts w:ascii="Arial" w:hAnsi="Arial" w:cs="Arial"/>
          <w:i w:val="0"/>
          <w:sz w:val="36"/>
          <w:szCs w:val="36"/>
        </w:rPr>
        <w:t>sobre misiones urbanas por 10 líderes hispanos</w:t>
      </w:r>
    </w:p>
    <w:p w:rsidR="002A20C7" w:rsidRPr="002A20C7" w:rsidRDefault="002A20C7" w:rsidP="002A20C7">
      <w:pPr>
        <w:pStyle w:val="Pa19"/>
        <w:rPr>
          <w:rFonts w:ascii="Arial" w:hAnsi="Arial" w:cs="Arial"/>
          <w:color w:val="000000"/>
          <w:sz w:val="26"/>
          <w:szCs w:val="26"/>
        </w:rPr>
      </w:pPr>
      <w:r>
        <w:rPr>
          <w:rStyle w:val="A0"/>
          <w:rFonts w:ascii="Arial" w:hAnsi="Arial" w:cs="Arial"/>
          <w:sz w:val="26"/>
          <w:szCs w:val="26"/>
        </w:rPr>
        <w:t>1.-</w:t>
      </w:r>
      <w:r w:rsidRPr="002A20C7">
        <w:rPr>
          <w:rStyle w:val="A0"/>
          <w:rFonts w:ascii="Arial" w:hAnsi="Arial" w:cs="Arial"/>
          <w:sz w:val="26"/>
          <w:szCs w:val="26"/>
        </w:rPr>
        <w:t xml:space="preserve">Muévete en tres ejes: </w:t>
      </w:r>
    </w:p>
    <w:p w:rsidR="002A20C7" w:rsidRPr="002A20C7" w:rsidRDefault="002A20C7" w:rsidP="002A20C7">
      <w:pPr>
        <w:pStyle w:val="Pa1"/>
        <w:ind w:right="-285" w:firstLine="160"/>
        <w:rPr>
          <w:rFonts w:ascii="Arial" w:hAnsi="Arial" w:cs="Arial"/>
          <w:color w:val="000000"/>
          <w:sz w:val="26"/>
          <w:szCs w:val="26"/>
        </w:rPr>
      </w:pPr>
      <w:r w:rsidRPr="002A20C7">
        <w:rPr>
          <w:rFonts w:ascii="Arial" w:hAnsi="Arial" w:cs="Arial"/>
          <w:b/>
          <w:bCs/>
          <w:color w:val="000000"/>
          <w:sz w:val="26"/>
          <w:szCs w:val="26"/>
        </w:rPr>
        <w:t>Artes</w:t>
      </w:r>
      <w:r w:rsidRPr="002A20C7">
        <w:rPr>
          <w:rFonts w:ascii="Arial" w:hAnsi="Arial" w:cs="Arial"/>
          <w:color w:val="000000"/>
          <w:sz w:val="26"/>
          <w:szCs w:val="26"/>
        </w:rPr>
        <w:t xml:space="preserve">: (no solo panderos o música) hay muchas artes más (pintura, literatura, poesía, teatro, diseño de moda, fotografía, cine, artes urbanas etc.) Las artes son un arma muy poderosa para llegar al corazón y si cargamos ésta arma con la palabra de Dios es una bomba. </w:t>
      </w:r>
    </w:p>
    <w:p w:rsidR="002A20C7" w:rsidRPr="002A20C7" w:rsidRDefault="002A20C7" w:rsidP="002A20C7">
      <w:pPr>
        <w:pStyle w:val="Pa1"/>
        <w:ind w:firstLine="160"/>
        <w:rPr>
          <w:rFonts w:ascii="Arial" w:hAnsi="Arial" w:cs="Arial"/>
          <w:color w:val="000000"/>
          <w:sz w:val="26"/>
          <w:szCs w:val="26"/>
        </w:rPr>
      </w:pPr>
      <w:r w:rsidRPr="002A20C7">
        <w:rPr>
          <w:rFonts w:ascii="Arial" w:hAnsi="Arial" w:cs="Arial"/>
          <w:b/>
          <w:bCs/>
          <w:color w:val="000000"/>
          <w:sz w:val="26"/>
          <w:szCs w:val="26"/>
        </w:rPr>
        <w:t xml:space="preserve">Labor Social: </w:t>
      </w:r>
      <w:r w:rsidRPr="002A20C7">
        <w:rPr>
          <w:rFonts w:ascii="Arial" w:hAnsi="Arial" w:cs="Arial"/>
          <w:color w:val="000000"/>
          <w:sz w:val="26"/>
          <w:szCs w:val="26"/>
        </w:rPr>
        <w:t xml:space="preserve">Tenemos un lema en el movimiento Jesús Freaks dice: “¡Ya no les hables de Cristo, muéstrales a Cristo!”, esto es labor social, ya no solo decir que Jesús les ama es amar a las personas, no solo decir que Dios bendice es bendecir a las personas (comida, ropa, economía </w:t>
      </w:r>
      <w:proofErr w:type="spellStart"/>
      <w:r w:rsidRPr="002A20C7">
        <w:rPr>
          <w:rFonts w:ascii="Arial" w:hAnsi="Arial" w:cs="Arial"/>
          <w:color w:val="000000"/>
          <w:sz w:val="26"/>
          <w:szCs w:val="26"/>
        </w:rPr>
        <w:t>etc</w:t>
      </w:r>
      <w:proofErr w:type="spellEnd"/>
      <w:r w:rsidRPr="002A20C7">
        <w:rPr>
          <w:rFonts w:ascii="Arial" w:hAnsi="Arial" w:cs="Arial"/>
          <w:color w:val="000000"/>
          <w:sz w:val="26"/>
          <w:szCs w:val="26"/>
        </w:rPr>
        <w:t xml:space="preserve">), no solo decir que Jesús sana es orar por enfermos. Muchas veces la diferencia de Misiones urbanas y misiones transculturales o indígenas es que en las ciudades hay muchas religiones, hay muchas iglesias y las personas ya no creen solo en lo que les dices sino en lo que haces por ellos. </w:t>
      </w:r>
    </w:p>
    <w:p w:rsidR="002A20C7" w:rsidRPr="002A20C7" w:rsidRDefault="002A20C7" w:rsidP="002A20C7">
      <w:pPr>
        <w:pStyle w:val="Pa1"/>
        <w:ind w:firstLine="160"/>
        <w:rPr>
          <w:rFonts w:ascii="Arial" w:hAnsi="Arial" w:cs="Arial"/>
          <w:color w:val="000000"/>
          <w:sz w:val="26"/>
          <w:szCs w:val="26"/>
        </w:rPr>
      </w:pPr>
      <w:r w:rsidRPr="002A20C7">
        <w:rPr>
          <w:rFonts w:ascii="Arial" w:hAnsi="Arial" w:cs="Arial"/>
          <w:b/>
          <w:bCs/>
          <w:color w:val="000000"/>
          <w:sz w:val="26"/>
          <w:szCs w:val="26"/>
        </w:rPr>
        <w:t xml:space="preserve">Poder de Dios: </w:t>
      </w:r>
      <w:r w:rsidRPr="002A20C7">
        <w:rPr>
          <w:rFonts w:ascii="Arial" w:hAnsi="Arial" w:cs="Arial"/>
          <w:color w:val="000000"/>
          <w:sz w:val="26"/>
          <w:szCs w:val="26"/>
        </w:rPr>
        <w:t xml:space="preserve">Sin el poder del Espíritu Santo por más creativa o artística que sea la estrategia no va a funcionar. Necesitamos ese poder para poder transmitir amor, para que sucedan milagros en los lugares más comunes como plazas, parques, banquetas, estaciones de autobuses, salas de hospitales, asilos escuelas etc. Todo esto con el fin de mostrar a Jesús. </w:t>
      </w:r>
    </w:p>
    <w:p w:rsidR="00A32968" w:rsidRDefault="002A20C7" w:rsidP="002A20C7">
      <w:pPr>
        <w:pStyle w:val="Pa7"/>
        <w:rPr>
          <w:rFonts w:ascii="Arial" w:hAnsi="Arial" w:cs="Arial"/>
          <w:bCs/>
          <w:i/>
          <w:iCs/>
          <w:color w:val="000000"/>
          <w:sz w:val="22"/>
          <w:szCs w:val="22"/>
        </w:rPr>
      </w:pPr>
      <w:r w:rsidRPr="002A20C7">
        <w:rPr>
          <w:rFonts w:ascii="Arial" w:hAnsi="Arial" w:cs="Arial"/>
          <w:bCs/>
          <w:i/>
          <w:iCs/>
          <w:color w:val="000000"/>
          <w:sz w:val="22"/>
          <w:szCs w:val="22"/>
        </w:rPr>
        <w:t>Por Rubén Terán, Movimiento Jesús Freaks – México</w:t>
      </w:r>
    </w:p>
    <w:p w:rsidR="002A20C7" w:rsidRPr="002A20C7" w:rsidRDefault="002A20C7" w:rsidP="002A20C7">
      <w:pPr>
        <w:pStyle w:val="Pa7"/>
        <w:rPr>
          <w:rFonts w:ascii="Arial" w:hAnsi="Arial" w:cs="Arial"/>
          <w:color w:val="000000"/>
          <w:sz w:val="26"/>
          <w:szCs w:val="26"/>
        </w:rPr>
      </w:pPr>
      <w:r w:rsidRPr="002A20C7">
        <w:rPr>
          <w:rFonts w:ascii="Arial" w:hAnsi="Arial" w:cs="Arial"/>
          <w:b/>
          <w:bCs/>
          <w:i/>
          <w:iCs/>
          <w:color w:val="000000"/>
          <w:sz w:val="26"/>
          <w:szCs w:val="26"/>
        </w:rPr>
        <w:t xml:space="preserve"> </w:t>
      </w:r>
    </w:p>
    <w:p w:rsidR="002A20C7" w:rsidRPr="002A20C7" w:rsidRDefault="002A20C7" w:rsidP="002A20C7">
      <w:pPr>
        <w:pStyle w:val="Pa19"/>
        <w:rPr>
          <w:rFonts w:ascii="Arial" w:hAnsi="Arial" w:cs="Arial"/>
          <w:color w:val="000000"/>
          <w:sz w:val="26"/>
          <w:szCs w:val="26"/>
        </w:rPr>
      </w:pPr>
      <w:r>
        <w:rPr>
          <w:rStyle w:val="A0"/>
          <w:rFonts w:ascii="Arial" w:hAnsi="Arial" w:cs="Arial"/>
          <w:sz w:val="26"/>
          <w:szCs w:val="26"/>
        </w:rPr>
        <w:t>2.-</w:t>
      </w:r>
      <w:r w:rsidRPr="002A20C7">
        <w:rPr>
          <w:rStyle w:val="A0"/>
          <w:rFonts w:ascii="Arial" w:hAnsi="Arial" w:cs="Arial"/>
          <w:sz w:val="26"/>
          <w:szCs w:val="26"/>
        </w:rPr>
        <w:t xml:space="preserve">Lo primero, oración. </w:t>
      </w:r>
    </w:p>
    <w:p w:rsidR="002A20C7" w:rsidRPr="002A20C7" w:rsidRDefault="002A20C7" w:rsidP="002A20C7">
      <w:pPr>
        <w:pStyle w:val="Pa1"/>
        <w:ind w:firstLine="160"/>
        <w:rPr>
          <w:rFonts w:ascii="Arial" w:hAnsi="Arial" w:cs="Arial"/>
          <w:color w:val="000000"/>
          <w:sz w:val="26"/>
          <w:szCs w:val="26"/>
        </w:rPr>
      </w:pPr>
      <w:r w:rsidRPr="002A20C7">
        <w:rPr>
          <w:rFonts w:ascii="Arial" w:hAnsi="Arial" w:cs="Arial"/>
          <w:color w:val="000000"/>
          <w:sz w:val="26"/>
          <w:szCs w:val="26"/>
        </w:rPr>
        <w:t xml:space="preserve">Antes de entrar en un barrio o con un grupo de gente, la oración nos permitirá sentir el corazón de Dios. Luego, oración en el barrio, caminatas de oración, observando aspectos distintivos del barrio, tipo de gente, tipo de comercio, tipo de construcciones, presencia/ ausencia de inmigrantes, etc. Lo siguiente es conversar con los vecinos, dependientes de almacenes, peluqueros, meseros en cafeterías y/o restaurantes, presidentes de juntas de vecinos, profesores de las escuelas, líderes de opinión, etc. Ellos te ayudarán a que tus impresiones tengan relación con la realidad, en la voz de las personas que más conocen el lugar. Una vez que tengas esos datos, oración para que Dios te muestre estrategias. Con ellas definidas, tiempos de prueba de las estrategias, mejorando lo que hay que mejorar y dejando de lado las que no tuvieron buena recepción. Al final del proceso, estabilidad del trabajo, que va de la mano con el involucramiento. En pocas palabras, todo lo que hagamos debe surgir del grupo de personas que queremos alcanzar, siempre a la luz de las Escrituras. Con esto quiero decir que, si desde el grupo de personas a alcanzar surgen ideas </w:t>
      </w:r>
      <w:proofErr w:type="spellStart"/>
      <w:r w:rsidRPr="002A20C7">
        <w:rPr>
          <w:rFonts w:ascii="Arial" w:hAnsi="Arial" w:cs="Arial"/>
          <w:color w:val="000000"/>
          <w:sz w:val="26"/>
          <w:szCs w:val="26"/>
        </w:rPr>
        <w:t>antibíblicas</w:t>
      </w:r>
      <w:proofErr w:type="spellEnd"/>
      <w:r w:rsidRPr="002A20C7">
        <w:rPr>
          <w:rFonts w:ascii="Arial" w:hAnsi="Arial" w:cs="Arial"/>
          <w:color w:val="000000"/>
          <w:sz w:val="26"/>
          <w:szCs w:val="26"/>
        </w:rPr>
        <w:t xml:space="preserve"> o abiertamente anticristianas, debemos desecharlas. </w:t>
      </w:r>
    </w:p>
    <w:p w:rsidR="002A20C7" w:rsidRDefault="002A20C7" w:rsidP="00A32968">
      <w:pPr>
        <w:pStyle w:val="Pa7"/>
        <w:rPr>
          <w:rStyle w:val="A0"/>
          <w:rFonts w:ascii="Arial" w:hAnsi="Arial" w:cs="Arial"/>
          <w:b w:val="0"/>
          <w:i/>
          <w:sz w:val="22"/>
          <w:szCs w:val="22"/>
        </w:rPr>
      </w:pPr>
      <w:r w:rsidRPr="002A20C7">
        <w:rPr>
          <w:rFonts w:ascii="Arial" w:hAnsi="Arial" w:cs="Arial"/>
          <w:bCs/>
          <w:i/>
          <w:iCs/>
          <w:color w:val="000000"/>
          <w:sz w:val="22"/>
          <w:szCs w:val="22"/>
        </w:rPr>
        <w:t xml:space="preserve">Por Jano Molina, Presbítero Iglesia UNO - Plantador de Iglesias, Chile </w:t>
      </w:r>
      <w:r w:rsidRPr="002A20C7">
        <w:rPr>
          <w:rStyle w:val="A0"/>
          <w:rFonts w:ascii="Arial" w:hAnsi="Arial" w:cs="Arial"/>
          <w:b w:val="0"/>
          <w:i/>
          <w:sz w:val="22"/>
          <w:szCs w:val="22"/>
        </w:rPr>
        <w:t xml:space="preserve">Busca la sabiduría. </w:t>
      </w:r>
    </w:p>
    <w:p w:rsidR="00A32968" w:rsidRDefault="00A32968" w:rsidP="002A20C7">
      <w:pPr>
        <w:pStyle w:val="Pa19"/>
        <w:rPr>
          <w:rFonts w:asciiTheme="minorHAnsi" w:hAnsiTheme="minorHAnsi"/>
          <w:sz w:val="22"/>
          <w:szCs w:val="22"/>
        </w:rPr>
      </w:pPr>
    </w:p>
    <w:p w:rsidR="002A20C7" w:rsidRPr="002A20C7" w:rsidRDefault="002A20C7" w:rsidP="002A20C7">
      <w:pPr>
        <w:pStyle w:val="Pa19"/>
        <w:rPr>
          <w:rFonts w:ascii="Arial" w:hAnsi="Arial" w:cs="Arial"/>
          <w:color w:val="000000"/>
          <w:sz w:val="26"/>
          <w:szCs w:val="26"/>
        </w:rPr>
      </w:pPr>
      <w:r w:rsidRPr="002A20C7">
        <w:rPr>
          <w:rStyle w:val="A0"/>
          <w:rFonts w:ascii="Arial" w:hAnsi="Arial" w:cs="Arial"/>
          <w:sz w:val="26"/>
          <w:szCs w:val="26"/>
        </w:rPr>
        <w:t>3.-</w:t>
      </w:r>
      <w:r w:rsidRPr="002A20C7">
        <w:rPr>
          <w:rStyle w:val="A0"/>
          <w:rFonts w:ascii="Arial" w:hAnsi="Arial" w:cs="Arial"/>
          <w:sz w:val="26"/>
          <w:szCs w:val="26"/>
        </w:rPr>
        <w:t xml:space="preserve">Busca la sabiduría. </w:t>
      </w:r>
    </w:p>
    <w:p w:rsidR="002A20C7" w:rsidRPr="002A20C7" w:rsidRDefault="002A20C7" w:rsidP="002A20C7">
      <w:pPr>
        <w:pStyle w:val="Pa1"/>
        <w:rPr>
          <w:rFonts w:ascii="Arial" w:hAnsi="Arial" w:cs="Arial"/>
          <w:color w:val="000000"/>
          <w:sz w:val="26"/>
          <w:szCs w:val="26"/>
        </w:rPr>
      </w:pPr>
      <w:r w:rsidRPr="002A20C7">
        <w:rPr>
          <w:rFonts w:ascii="Arial" w:hAnsi="Arial" w:cs="Arial"/>
          <w:color w:val="000000"/>
          <w:sz w:val="26"/>
          <w:szCs w:val="26"/>
        </w:rPr>
        <w:t xml:space="preserve">Reflexión </w:t>
      </w:r>
      <w:proofErr w:type="spellStart"/>
      <w:r w:rsidRPr="002A20C7">
        <w:rPr>
          <w:rFonts w:ascii="Arial" w:hAnsi="Arial" w:cs="Arial"/>
          <w:color w:val="000000"/>
          <w:sz w:val="26"/>
          <w:szCs w:val="26"/>
        </w:rPr>
        <w:t>teologica</w:t>
      </w:r>
      <w:proofErr w:type="spellEnd"/>
      <w:r w:rsidRPr="002A20C7">
        <w:rPr>
          <w:rFonts w:ascii="Arial" w:hAnsi="Arial" w:cs="Arial"/>
          <w:color w:val="000000"/>
          <w:sz w:val="26"/>
          <w:szCs w:val="26"/>
        </w:rPr>
        <w:t xml:space="preserve"> y paciencia en el proceso de definir el alcance y propósito de su visión especifica. Uno de los errores </w:t>
      </w:r>
      <w:proofErr w:type="spellStart"/>
      <w:r w:rsidRPr="002A20C7">
        <w:rPr>
          <w:rFonts w:ascii="Arial" w:hAnsi="Arial" w:cs="Arial"/>
          <w:color w:val="000000"/>
          <w:sz w:val="26"/>
          <w:szCs w:val="26"/>
        </w:rPr>
        <w:t>mas</w:t>
      </w:r>
      <w:proofErr w:type="spellEnd"/>
      <w:r w:rsidRPr="002A20C7">
        <w:rPr>
          <w:rFonts w:ascii="Arial" w:hAnsi="Arial" w:cs="Arial"/>
          <w:color w:val="000000"/>
          <w:sz w:val="26"/>
          <w:szCs w:val="26"/>
        </w:rPr>
        <w:t xml:space="preserve"> comunes en cualquier plantación de Iglesia y se aplica también a un acercamiento de </w:t>
      </w:r>
      <w:proofErr w:type="spellStart"/>
      <w:r w:rsidRPr="002A20C7">
        <w:rPr>
          <w:rFonts w:ascii="Arial" w:hAnsi="Arial" w:cs="Arial"/>
          <w:color w:val="000000"/>
          <w:sz w:val="26"/>
          <w:szCs w:val="26"/>
        </w:rPr>
        <w:t>mision</w:t>
      </w:r>
      <w:proofErr w:type="spellEnd"/>
      <w:r w:rsidRPr="002A20C7">
        <w:rPr>
          <w:rFonts w:ascii="Arial" w:hAnsi="Arial" w:cs="Arial"/>
          <w:color w:val="000000"/>
          <w:sz w:val="26"/>
          <w:szCs w:val="26"/>
        </w:rPr>
        <w:t xml:space="preserve"> urbana es el empezar demasiado pronto, esto incluye los conceptos, liderazgo, claridad, recursos y acompañamiento de oración para una tarea como ésta. </w:t>
      </w:r>
    </w:p>
    <w:p w:rsidR="002A20C7" w:rsidRDefault="002A20C7" w:rsidP="002A20C7">
      <w:pPr>
        <w:rPr>
          <w:rFonts w:ascii="Arial" w:hAnsi="Arial" w:cs="Arial"/>
          <w:bCs/>
          <w:i/>
          <w:iCs/>
          <w:color w:val="000000"/>
        </w:rPr>
      </w:pPr>
      <w:r w:rsidRPr="002A20C7">
        <w:rPr>
          <w:rFonts w:ascii="Arial" w:hAnsi="Arial" w:cs="Arial"/>
          <w:bCs/>
          <w:i/>
          <w:iCs/>
          <w:color w:val="000000"/>
        </w:rPr>
        <w:t xml:space="preserve">Por Francis Castañeda, Gestor cultural de </w:t>
      </w:r>
      <w:proofErr w:type="spellStart"/>
      <w:r w:rsidRPr="002A20C7">
        <w:rPr>
          <w:rFonts w:ascii="Arial" w:hAnsi="Arial" w:cs="Arial"/>
          <w:bCs/>
          <w:i/>
          <w:iCs/>
          <w:color w:val="000000"/>
        </w:rPr>
        <w:t>iCafé</w:t>
      </w:r>
      <w:proofErr w:type="spellEnd"/>
      <w:r w:rsidRPr="002A20C7">
        <w:rPr>
          <w:rFonts w:ascii="Arial" w:hAnsi="Arial" w:cs="Arial"/>
          <w:bCs/>
          <w:i/>
          <w:iCs/>
          <w:color w:val="000000"/>
        </w:rPr>
        <w:t xml:space="preserve"> Lima y Director de Instituto Allegro – Perú</w:t>
      </w:r>
    </w:p>
    <w:p w:rsidR="00A32968" w:rsidRDefault="00A32968" w:rsidP="002A20C7">
      <w:pPr>
        <w:pStyle w:val="Pa19"/>
        <w:rPr>
          <w:rStyle w:val="A0"/>
          <w:rFonts w:ascii="Arial" w:hAnsi="Arial" w:cs="Arial"/>
          <w:sz w:val="26"/>
          <w:szCs w:val="26"/>
        </w:rPr>
      </w:pPr>
    </w:p>
    <w:p w:rsidR="00A32968" w:rsidRDefault="00A32968" w:rsidP="002A20C7">
      <w:pPr>
        <w:pStyle w:val="Pa19"/>
        <w:rPr>
          <w:rStyle w:val="A0"/>
          <w:rFonts w:ascii="Arial" w:hAnsi="Arial" w:cs="Arial"/>
          <w:sz w:val="26"/>
          <w:szCs w:val="26"/>
        </w:rPr>
      </w:pPr>
    </w:p>
    <w:p w:rsidR="00A32968" w:rsidRDefault="00A32968" w:rsidP="002A20C7">
      <w:pPr>
        <w:pStyle w:val="Pa19"/>
        <w:rPr>
          <w:rStyle w:val="A0"/>
          <w:rFonts w:ascii="Arial" w:hAnsi="Arial" w:cs="Arial"/>
          <w:sz w:val="26"/>
          <w:szCs w:val="26"/>
        </w:rPr>
      </w:pPr>
    </w:p>
    <w:p w:rsidR="00A32968" w:rsidRDefault="00A32968" w:rsidP="002A20C7">
      <w:pPr>
        <w:pStyle w:val="Pa19"/>
        <w:rPr>
          <w:rStyle w:val="A0"/>
          <w:rFonts w:ascii="Arial" w:hAnsi="Arial" w:cs="Arial"/>
          <w:sz w:val="26"/>
          <w:szCs w:val="26"/>
        </w:rPr>
      </w:pPr>
    </w:p>
    <w:p w:rsidR="00A32968" w:rsidRDefault="00A32968" w:rsidP="002A20C7">
      <w:pPr>
        <w:pStyle w:val="Pa19"/>
        <w:rPr>
          <w:rStyle w:val="A0"/>
          <w:rFonts w:ascii="Arial" w:hAnsi="Arial" w:cs="Arial"/>
          <w:sz w:val="26"/>
          <w:szCs w:val="26"/>
        </w:rPr>
      </w:pPr>
    </w:p>
    <w:p w:rsidR="00A32968" w:rsidRDefault="00A32968" w:rsidP="002A20C7">
      <w:pPr>
        <w:pStyle w:val="Pa19"/>
        <w:rPr>
          <w:rStyle w:val="A0"/>
          <w:rFonts w:ascii="Arial" w:hAnsi="Arial" w:cs="Arial"/>
          <w:sz w:val="26"/>
          <w:szCs w:val="26"/>
        </w:rPr>
      </w:pPr>
    </w:p>
    <w:p w:rsidR="00A32968" w:rsidRDefault="00A32968" w:rsidP="002A20C7">
      <w:pPr>
        <w:pStyle w:val="Pa19"/>
        <w:rPr>
          <w:rStyle w:val="A0"/>
          <w:rFonts w:ascii="Arial" w:hAnsi="Arial" w:cs="Arial"/>
          <w:sz w:val="26"/>
          <w:szCs w:val="26"/>
        </w:rPr>
      </w:pPr>
    </w:p>
    <w:p w:rsidR="002A20C7" w:rsidRPr="002A20C7" w:rsidRDefault="002A20C7" w:rsidP="002A20C7">
      <w:pPr>
        <w:pStyle w:val="Pa19"/>
        <w:rPr>
          <w:rFonts w:ascii="Arial" w:hAnsi="Arial" w:cs="Arial"/>
          <w:b/>
          <w:bCs/>
          <w:color w:val="000000"/>
          <w:sz w:val="26"/>
          <w:szCs w:val="26"/>
        </w:rPr>
      </w:pPr>
      <w:r w:rsidRPr="002A20C7">
        <w:rPr>
          <w:rStyle w:val="A0"/>
          <w:rFonts w:ascii="Arial" w:hAnsi="Arial" w:cs="Arial"/>
          <w:sz w:val="26"/>
          <w:szCs w:val="26"/>
        </w:rPr>
        <w:lastRenderedPageBreak/>
        <w:t xml:space="preserve">4.- </w:t>
      </w:r>
      <w:r w:rsidRPr="002A20C7">
        <w:rPr>
          <w:rStyle w:val="A0"/>
          <w:rFonts w:ascii="Arial" w:hAnsi="Arial" w:cs="Arial"/>
          <w:sz w:val="26"/>
          <w:szCs w:val="26"/>
        </w:rPr>
        <w:t xml:space="preserve">Un corazón dispuesto </w:t>
      </w:r>
    </w:p>
    <w:p w:rsidR="002A20C7" w:rsidRPr="002A20C7" w:rsidRDefault="002A20C7" w:rsidP="002A20C7">
      <w:pPr>
        <w:pStyle w:val="Pa1"/>
        <w:ind w:firstLine="160"/>
        <w:rPr>
          <w:rFonts w:ascii="Arial" w:hAnsi="Arial" w:cs="Arial"/>
          <w:color w:val="000000"/>
          <w:sz w:val="26"/>
          <w:szCs w:val="26"/>
        </w:rPr>
      </w:pPr>
      <w:r w:rsidRPr="002A20C7">
        <w:rPr>
          <w:rFonts w:ascii="Arial" w:hAnsi="Arial" w:cs="Arial"/>
          <w:color w:val="000000"/>
          <w:sz w:val="26"/>
          <w:szCs w:val="26"/>
        </w:rPr>
        <w:t xml:space="preserve">Aprendí de </w:t>
      </w:r>
      <w:proofErr w:type="spellStart"/>
      <w:r w:rsidRPr="002A20C7">
        <w:rPr>
          <w:rFonts w:ascii="Arial" w:hAnsi="Arial" w:cs="Arial"/>
          <w:color w:val="000000"/>
          <w:sz w:val="26"/>
          <w:szCs w:val="26"/>
        </w:rPr>
        <w:t>Jhon</w:t>
      </w:r>
      <w:proofErr w:type="spellEnd"/>
      <w:r w:rsidRPr="002A20C7">
        <w:rPr>
          <w:rFonts w:ascii="Arial" w:hAnsi="Arial" w:cs="Arial"/>
          <w:color w:val="000000"/>
          <w:sz w:val="26"/>
          <w:szCs w:val="26"/>
        </w:rPr>
        <w:t xml:space="preserve"> Maxwell que una visión nace de dos formas una de ellas es “cuando algo que no se </w:t>
      </w:r>
      <w:proofErr w:type="spellStart"/>
      <w:r w:rsidRPr="002A20C7">
        <w:rPr>
          <w:rFonts w:ascii="Arial" w:hAnsi="Arial" w:cs="Arial"/>
          <w:color w:val="000000"/>
          <w:sz w:val="26"/>
          <w:szCs w:val="26"/>
        </w:rPr>
        <w:t>esta</w:t>
      </w:r>
      <w:proofErr w:type="spellEnd"/>
      <w:r w:rsidRPr="002A20C7">
        <w:rPr>
          <w:rFonts w:ascii="Arial" w:hAnsi="Arial" w:cs="Arial"/>
          <w:color w:val="000000"/>
          <w:sz w:val="26"/>
          <w:szCs w:val="26"/>
        </w:rPr>
        <w:t xml:space="preserve"> haciendo” y la segunda es “cuando algo no se </w:t>
      </w:r>
      <w:proofErr w:type="spellStart"/>
      <w:r w:rsidRPr="002A20C7">
        <w:rPr>
          <w:rFonts w:ascii="Arial" w:hAnsi="Arial" w:cs="Arial"/>
          <w:color w:val="000000"/>
          <w:sz w:val="26"/>
          <w:szCs w:val="26"/>
        </w:rPr>
        <w:t>esta</w:t>
      </w:r>
      <w:proofErr w:type="spellEnd"/>
      <w:r w:rsidRPr="002A20C7">
        <w:rPr>
          <w:rFonts w:ascii="Arial" w:hAnsi="Arial" w:cs="Arial"/>
          <w:color w:val="000000"/>
          <w:sz w:val="26"/>
          <w:szCs w:val="26"/>
        </w:rPr>
        <w:t xml:space="preserve"> haciendo bien” en base a eso podemos alzar los ojos y ver los campos y saber que la mies esta lista, busca una necesidad en tu comunidad y abordarla, capacítate, aprende y enfócate, Dios puede hacer mucho con un corazón dispuesto. </w:t>
      </w:r>
    </w:p>
    <w:p w:rsidR="002A20C7" w:rsidRDefault="002A20C7" w:rsidP="002A20C7">
      <w:pPr>
        <w:pStyle w:val="Pa7"/>
        <w:rPr>
          <w:rFonts w:ascii="Arial" w:hAnsi="Arial" w:cs="Arial"/>
          <w:bCs/>
          <w:i/>
          <w:iCs/>
          <w:color w:val="000000"/>
          <w:sz w:val="22"/>
          <w:szCs w:val="22"/>
        </w:rPr>
      </w:pPr>
      <w:r w:rsidRPr="002A20C7">
        <w:rPr>
          <w:rFonts w:ascii="Arial" w:hAnsi="Arial" w:cs="Arial"/>
          <w:bCs/>
          <w:i/>
          <w:iCs/>
          <w:color w:val="000000"/>
          <w:sz w:val="22"/>
          <w:szCs w:val="22"/>
        </w:rPr>
        <w:t xml:space="preserve">Por Donovan </w:t>
      </w:r>
      <w:proofErr w:type="spellStart"/>
      <w:r w:rsidRPr="002A20C7">
        <w:rPr>
          <w:rFonts w:ascii="Arial" w:hAnsi="Arial" w:cs="Arial"/>
          <w:bCs/>
          <w:i/>
          <w:iCs/>
          <w:color w:val="000000"/>
          <w:sz w:val="22"/>
          <w:szCs w:val="22"/>
        </w:rPr>
        <w:t>Zacarias</w:t>
      </w:r>
      <w:proofErr w:type="spellEnd"/>
      <w:r w:rsidRPr="002A20C7">
        <w:rPr>
          <w:rFonts w:ascii="Arial" w:hAnsi="Arial" w:cs="Arial"/>
          <w:bCs/>
          <w:i/>
          <w:iCs/>
          <w:color w:val="000000"/>
          <w:sz w:val="22"/>
          <w:szCs w:val="22"/>
        </w:rPr>
        <w:t xml:space="preserve">, Coordinador de La Casa de los Sueños </w:t>
      </w:r>
    </w:p>
    <w:p w:rsidR="00A32968" w:rsidRDefault="00A32968" w:rsidP="002A20C7">
      <w:pPr>
        <w:pStyle w:val="Pa7"/>
        <w:rPr>
          <w:rFonts w:asciiTheme="minorHAnsi" w:hAnsiTheme="minorHAnsi"/>
          <w:sz w:val="22"/>
          <w:szCs w:val="22"/>
        </w:rPr>
      </w:pPr>
    </w:p>
    <w:p w:rsidR="002A20C7" w:rsidRPr="002A20C7" w:rsidRDefault="002A20C7" w:rsidP="002A20C7">
      <w:pPr>
        <w:pStyle w:val="Pa7"/>
        <w:rPr>
          <w:rFonts w:ascii="Arial" w:hAnsi="Arial" w:cs="Arial"/>
          <w:color w:val="000000"/>
          <w:sz w:val="26"/>
          <w:szCs w:val="26"/>
        </w:rPr>
      </w:pPr>
      <w:r>
        <w:rPr>
          <w:rStyle w:val="A0"/>
          <w:rFonts w:ascii="Arial" w:hAnsi="Arial" w:cs="Arial"/>
          <w:sz w:val="26"/>
          <w:szCs w:val="26"/>
        </w:rPr>
        <w:t>5.-</w:t>
      </w:r>
      <w:r w:rsidRPr="002A20C7">
        <w:rPr>
          <w:rStyle w:val="A0"/>
          <w:rFonts w:ascii="Arial" w:hAnsi="Arial" w:cs="Arial"/>
          <w:sz w:val="26"/>
          <w:szCs w:val="26"/>
        </w:rPr>
        <w:t xml:space="preserve">Sueña con cambiar la vida de alguien. </w:t>
      </w:r>
    </w:p>
    <w:p w:rsidR="002A20C7" w:rsidRPr="002A20C7" w:rsidRDefault="002A20C7" w:rsidP="002A20C7">
      <w:pPr>
        <w:pStyle w:val="Pa1"/>
        <w:ind w:firstLine="160"/>
        <w:rPr>
          <w:rFonts w:ascii="Arial" w:hAnsi="Arial" w:cs="Arial"/>
          <w:color w:val="000000"/>
          <w:sz w:val="26"/>
          <w:szCs w:val="26"/>
        </w:rPr>
      </w:pPr>
      <w:r w:rsidRPr="002A20C7">
        <w:rPr>
          <w:rFonts w:ascii="Arial" w:hAnsi="Arial" w:cs="Arial"/>
          <w:color w:val="000000"/>
          <w:sz w:val="26"/>
          <w:szCs w:val="26"/>
        </w:rPr>
        <w:t xml:space="preserve">La vida no se trata sólo de llegar a atesorar grandes fortunas, buenos carros, buenos trabajos se trata de amar como Cristo nos </w:t>
      </w:r>
      <w:proofErr w:type="spellStart"/>
      <w:r w:rsidRPr="002A20C7">
        <w:rPr>
          <w:rFonts w:ascii="Arial" w:hAnsi="Arial" w:cs="Arial"/>
          <w:color w:val="000000"/>
          <w:sz w:val="26"/>
          <w:szCs w:val="26"/>
        </w:rPr>
        <w:t>amo</w:t>
      </w:r>
      <w:proofErr w:type="spellEnd"/>
      <w:r w:rsidRPr="002A20C7">
        <w:rPr>
          <w:rFonts w:ascii="Arial" w:hAnsi="Arial" w:cs="Arial"/>
          <w:color w:val="000000"/>
          <w:sz w:val="26"/>
          <w:szCs w:val="26"/>
        </w:rPr>
        <w:t xml:space="preserve">. Salgan de su zona de comodidad y lo más importante esto tiene que ser para la Gloria de Dios nunca para que lo vean a uno. </w:t>
      </w:r>
    </w:p>
    <w:p w:rsidR="002A20C7" w:rsidRDefault="002A20C7" w:rsidP="002A20C7">
      <w:pPr>
        <w:pStyle w:val="Pa7"/>
        <w:rPr>
          <w:rFonts w:ascii="Arial" w:hAnsi="Arial" w:cs="Arial"/>
          <w:bCs/>
          <w:i/>
          <w:iCs/>
          <w:color w:val="000000"/>
          <w:sz w:val="22"/>
          <w:szCs w:val="22"/>
        </w:rPr>
      </w:pPr>
      <w:r w:rsidRPr="002A20C7">
        <w:rPr>
          <w:rFonts w:ascii="Arial" w:hAnsi="Arial" w:cs="Arial"/>
          <w:bCs/>
          <w:i/>
          <w:iCs/>
          <w:color w:val="000000"/>
          <w:sz w:val="22"/>
          <w:szCs w:val="22"/>
        </w:rPr>
        <w:t xml:space="preserve">Por Sergio Palencia, Dueño de A </w:t>
      </w:r>
      <w:proofErr w:type="spellStart"/>
      <w:r w:rsidRPr="002A20C7">
        <w:rPr>
          <w:rFonts w:ascii="Arial" w:hAnsi="Arial" w:cs="Arial"/>
          <w:bCs/>
          <w:i/>
          <w:iCs/>
          <w:color w:val="000000"/>
          <w:sz w:val="22"/>
          <w:szCs w:val="22"/>
        </w:rPr>
        <w:t>Barber</w:t>
      </w:r>
      <w:proofErr w:type="spellEnd"/>
      <w:r w:rsidRPr="002A20C7">
        <w:rPr>
          <w:rFonts w:ascii="Arial" w:hAnsi="Arial" w:cs="Arial"/>
          <w:bCs/>
          <w:i/>
          <w:iCs/>
          <w:color w:val="000000"/>
          <w:sz w:val="22"/>
          <w:szCs w:val="22"/>
        </w:rPr>
        <w:t xml:space="preserve"> </w:t>
      </w:r>
      <w:proofErr w:type="spellStart"/>
      <w:r w:rsidRPr="002A20C7">
        <w:rPr>
          <w:rFonts w:ascii="Arial" w:hAnsi="Arial" w:cs="Arial"/>
          <w:bCs/>
          <w:i/>
          <w:iCs/>
          <w:color w:val="000000"/>
          <w:sz w:val="22"/>
          <w:szCs w:val="22"/>
        </w:rPr>
        <w:t>Ministry</w:t>
      </w:r>
      <w:proofErr w:type="spellEnd"/>
      <w:r w:rsidRPr="002A20C7">
        <w:rPr>
          <w:rFonts w:ascii="Arial" w:hAnsi="Arial" w:cs="Arial"/>
          <w:bCs/>
          <w:i/>
          <w:iCs/>
          <w:color w:val="000000"/>
          <w:sz w:val="22"/>
          <w:szCs w:val="22"/>
        </w:rPr>
        <w:t xml:space="preserve"> – Guatemala </w:t>
      </w:r>
    </w:p>
    <w:p w:rsidR="002A20C7" w:rsidRDefault="002A20C7" w:rsidP="002A20C7">
      <w:pPr>
        <w:pStyle w:val="Pa2"/>
        <w:rPr>
          <w:rFonts w:asciiTheme="minorHAnsi" w:hAnsiTheme="minorHAnsi"/>
          <w:sz w:val="22"/>
          <w:szCs w:val="22"/>
        </w:rPr>
      </w:pPr>
    </w:p>
    <w:p w:rsidR="002A20C7" w:rsidRPr="002A20C7" w:rsidRDefault="00A32968" w:rsidP="002A20C7">
      <w:pPr>
        <w:pStyle w:val="Pa2"/>
        <w:rPr>
          <w:rFonts w:ascii="Arial" w:hAnsi="Arial" w:cs="Arial"/>
          <w:color w:val="000000"/>
          <w:sz w:val="26"/>
          <w:szCs w:val="26"/>
        </w:rPr>
      </w:pPr>
      <w:r>
        <w:rPr>
          <w:rStyle w:val="A0"/>
          <w:rFonts w:ascii="Arial" w:hAnsi="Arial" w:cs="Arial"/>
          <w:sz w:val="26"/>
          <w:szCs w:val="26"/>
        </w:rPr>
        <w:t>6.-</w:t>
      </w:r>
      <w:r w:rsidR="002A20C7" w:rsidRPr="002A20C7">
        <w:rPr>
          <w:rStyle w:val="A0"/>
          <w:rFonts w:ascii="Arial" w:hAnsi="Arial" w:cs="Arial"/>
          <w:sz w:val="26"/>
          <w:szCs w:val="26"/>
        </w:rPr>
        <w:t xml:space="preserve">Sé Humilde </w:t>
      </w:r>
    </w:p>
    <w:p w:rsidR="002A20C7" w:rsidRPr="002A20C7" w:rsidRDefault="002A20C7" w:rsidP="002A20C7">
      <w:pPr>
        <w:pStyle w:val="Pa1"/>
        <w:ind w:firstLine="160"/>
        <w:rPr>
          <w:rFonts w:ascii="Arial" w:hAnsi="Arial" w:cs="Arial"/>
          <w:color w:val="000000"/>
          <w:sz w:val="26"/>
          <w:szCs w:val="26"/>
        </w:rPr>
      </w:pPr>
      <w:r w:rsidRPr="002A20C7">
        <w:rPr>
          <w:rFonts w:ascii="Arial" w:hAnsi="Arial" w:cs="Arial"/>
          <w:color w:val="000000"/>
          <w:sz w:val="26"/>
          <w:szCs w:val="26"/>
        </w:rPr>
        <w:t xml:space="preserve">Aprender de otros con más experiencia y sabiduría. No creerse mejor que los demás, buscar siempre la humildad. Aferrarse a lo que Dios puso en tu corazón y no a lo que las personas piensan. Entender que el servicio que hacemos al final del día solo es una excusa para conocer más a Dios, todo es por El y para El. Buscar generar amistad con otros misioneros, visitar, compartir, convivir, etc. No esperar que todos te sigan, sino avanzar y dejar que algunos puedan seguirte. Recordar que las labores más tradicionales en la iglesia son igual de importantes. Prepararte para la aventura más maravillosa que puede vivir un ser humano en esta tierra. </w:t>
      </w:r>
    </w:p>
    <w:p w:rsidR="002A20C7" w:rsidRDefault="002A20C7" w:rsidP="002A20C7">
      <w:pPr>
        <w:rPr>
          <w:rFonts w:ascii="Arial" w:hAnsi="Arial" w:cs="Arial"/>
          <w:bCs/>
          <w:i/>
          <w:iCs/>
          <w:color w:val="000000"/>
        </w:rPr>
      </w:pPr>
      <w:r w:rsidRPr="00A32968">
        <w:rPr>
          <w:rFonts w:ascii="Arial" w:hAnsi="Arial" w:cs="Arial"/>
          <w:bCs/>
          <w:i/>
          <w:iCs/>
          <w:color w:val="000000"/>
        </w:rPr>
        <w:t xml:space="preserve">Por </w:t>
      </w:r>
      <w:proofErr w:type="spellStart"/>
      <w:r w:rsidRPr="00A32968">
        <w:rPr>
          <w:rFonts w:ascii="Arial" w:hAnsi="Arial" w:cs="Arial"/>
          <w:bCs/>
          <w:i/>
          <w:iCs/>
          <w:color w:val="000000"/>
        </w:rPr>
        <w:t>Lianggi</w:t>
      </w:r>
      <w:proofErr w:type="spellEnd"/>
      <w:r w:rsidRPr="00A32968">
        <w:rPr>
          <w:rFonts w:ascii="Arial" w:hAnsi="Arial" w:cs="Arial"/>
          <w:bCs/>
          <w:i/>
          <w:iCs/>
          <w:color w:val="000000"/>
        </w:rPr>
        <w:t xml:space="preserve"> Espinoza (</w:t>
      </w:r>
      <w:proofErr w:type="spellStart"/>
      <w:r w:rsidRPr="00A32968">
        <w:rPr>
          <w:rFonts w:ascii="Arial" w:hAnsi="Arial" w:cs="Arial"/>
          <w:bCs/>
          <w:i/>
          <w:iCs/>
          <w:color w:val="000000"/>
        </w:rPr>
        <w:t>SiervoInutil</w:t>
      </w:r>
      <w:proofErr w:type="spellEnd"/>
      <w:r w:rsidRPr="00A32968">
        <w:rPr>
          <w:rFonts w:ascii="Arial" w:hAnsi="Arial" w:cs="Arial"/>
          <w:bCs/>
          <w:i/>
          <w:iCs/>
          <w:color w:val="000000"/>
        </w:rPr>
        <w:t xml:space="preserve">), misionero </w:t>
      </w:r>
      <w:r w:rsidR="00A32968">
        <w:rPr>
          <w:rFonts w:ascii="Arial" w:hAnsi="Arial" w:cs="Arial"/>
          <w:bCs/>
          <w:i/>
          <w:iCs/>
          <w:color w:val="000000"/>
        </w:rPr>
        <w:t>–</w:t>
      </w:r>
      <w:r w:rsidRPr="00A32968">
        <w:rPr>
          <w:rFonts w:ascii="Arial" w:hAnsi="Arial" w:cs="Arial"/>
          <w:bCs/>
          <w:i/>
          <w:iCs/>
          <w:color w:val="000000"/>
        </w:rPr>
        <w:t xml:space="preserve"> Chile</w:t>
      </w:r>
    </w:p>
    <w:p w:rsidR="00A32968" w:rsidRPr="00A32968" w:rsidRDefault="00A32968" w:rsidP="00A32968">
      <w:pPr>
        <w:pStyle w:val="Pa19"/>
        <w:rPr>
          <w:rFonts w:ascii="Arial" w:hAnsi="Arial" w:cs="Arial"/>
          <w:color w:val="000000"/>
          <w:sz w:val="26"/>
          <w:szCs w:val="26"/>
        </w:rPr>
      </w:pPr>
      <w:r w:rsidRPr="00A32968">
        <w:rPr>
          <w:rStyle w:val="A0"/>
          <w:rFonts w:ascii="Arial" w:hAnsi="Arial" w:cs="Arial"/>
          <w:sz w:val="26"/>
          <w:szCs w:val="26"/>
        </w:rPr>
        <w:t>7.-</w:t>
      </w:r>
      <w:r w:rsidRPr="00A32968">
        <w:rPr>
          <w:rStyle w:val="A0"/>
          <w:rFonts w:ascii="Arial" w:hAnsi="Arial" w:cs="Arial"/>
          <w:sz w:val="26"/>
          <w:szCs w:val="26"/>
        </w:rPr>
        <w:t xml:space="preserve">Cada persona tiene un llamado </w:t>
      </w:r>
    </w:p>
    <w:p w:rsidR="00A32968" w:rsidRPr="00A32968" w:rsidRDefault="00A32968" w:rsidP="00A32968">
      <w:pPr>
        <w:pStyle w:val="Pa1"/>
        <w:rPr>
          <w:rFonts w:ascii="Arial" w:hAnsi="Arial" w:cs="Arial"/>
          <w:color w:val="000000"/>
          <w:sz w:val="26"/>
          <w:szCs w:val="26"/>
        </w:rPr>
      </w:pPr>
      <w:proofErr w:type="gramStart"/>
      <w:r w:rsidRPr="00A32968">
        <w:rPr>
          <w:rFonts w:ascii="Arial" w:hAnsi="Arial" w:cs="Arial"/>
          <w:color w:val="000000"/>
          <w:sz w:val="26"/>
          <w:szCs w:val="26"/>
        </w:rPr>
        <w:t>y</w:t>
      </w:r>
      <w:proofErr w:type="gramEnd"/>
      <w:r w:rsidRPr="00A32968">
        <w:rPr>
          <w:rFonts w:ascii="Arial" w:hAnsi="Arial" w:cs="Arial"/>
          <w:color w:val="000000"/>
          <w:sz w:val="26"/>
          <w:szCs w:val="26"/>
        </w:rPr>
        <w:t xml:space="preserve"> una vocación a utilizar sus propios conocimientos y herramientas para la gloria de Dios, en el lugar en donde esté, en el contexto en donde esté. Podemos hacer misiones en cualquier lugar, desde nuestro propio ámbito y cultura. Debemos estar atentos a las maneras en que tiene la gente de comunicarse y aprovechar eso para compartir lo que tenemos. </w:t>
      </w:r>
    </w:p>
    <w:p w:rsidR="00A32968" w:rsidRDefault="00A32968" w:rsidP="00A32968">
      <w:pPr>
        <w:pStyle w:val="Pa7"/>
        <w:rPr>
          <w:rFonts w:ascii="Arial" w:hAnsi="Arial" w:cs="Arial"/>
          <w:bCs/>
          <w:i/>
          <w:iCs/>
          <w:color w:val="000000"/>
          <w:sz w:val="22"/>
          <w:szCs w:val="22"/>
        </w:rPr>
      </w:pPr>
      <w:r w:rsidRPr="00A32968">
        <w:rPr>
          <w:rFonts w:ascii="Arial" w:hAnsi="Arial" w:cs="Arial"/>
          <w:bCs/>
          <w:i/>
          <w:iCs/>
          <w:color w:val="000000"/>
          <w:sz w:val="22"/>
          <w:szCs w:val="22"/>
        </w:rPr>
        <w:t xml:space="preserve">Por Simón, Integrante del movimiento artístico Manos Arriba – Chile </w:t>
      </w:r>
    </w:p>
    <w:p w:rsidR="00A32968" w:rsidRDefault="00A32968" w:rsidP="00A32968">
      <w:pPr>
        <w:pStyle w:val="Pa7"/>
        <w:rPr>
          <w:rStyle w:val="A0"/>
          <w:rFonts w:ascii="Arial" w:hAnsi="Arial" w:cs="Arial"/>
          <w:sz w:val="26"/>
          <w:szCs w:val="26"/>
        </w:rPr>
      </w:pPr>
    </w:p>
    <w:p w:rsidR="00A32968" w:rsidRPr="00A32968" w:rsidRDefault="00A32968" w:rsidP="00A32968">
      <w:pPr>
        <w:pStyle w:val="Pa7"/>
        <w:rPr>
          <w:rFonts w:ascii="Arial" w:hAnsi="Arial" w:cs="Arial"/>
          <w:color w:val="000000"/>
          <w:sz w:val="26"/>
          <w:szCs w:val="26"/>
        </w:rPr>
      </w:pPr>
      <w:r>
        <w:rPr>
          <w:rStyle w:val="A0"/>
          <w:rFonts w:ascii="Arial" w:hAnsi="Arial" w:cs="Arial"/>
          <w:sz w:val="26"/>
          <w:szCs w:val="26"/>
        </w:rPr>
        <w:t xml:space="preserve">8.- </w:t>
      </w:r>
      <w:r w:rsidRPr="00A32968">
        <w:rPr>
          <w:rStyle w:val="A0"/>
          <w:rFonts w:ascii="Arial" w:hAnsi="Arial" w:cs="Arial"/>
          <w:sz w:val="26"/>
          <w:szCs w:val="26"/>
        </w:rPr>
        <w:t xml:space="preserve">Analiza tu ciudad </w:t>
      </w:r>
    </w:p>
    <w:p w:rsidR="00A32968" w:rsidRPr="00A32968" w:rsidRDefault="00A32968" w:rsidP="00A32968">
      <w:pPr>
        <w:pStyle w:val="Pa1"/>
        <w:rPr>
          <w:rFonts w:ascii="Arial" w:hAnsi="Arial" w:cs="Arial"/>
          <w:color w:val="000000"/>
          <w:sz w:val="26"/>
          <w:szCs w:val="26"/>
        </w:rPr>
      </w:pPr>
      <w:r w:rsidRPr="00A32968">
        <w:rPr>
          <w:rFonts w:ascii="Arial" w:hAnsi="Arial" w:cs="Arial"/>
          <w:color w:val="000000"/>
          <w:sz w:val="26"/>
          <w:szCs w:val="26"/>
        </w:rPr>
        <w:t xml:space="preserve">Investiguen, hagan investigaciones, observación participante, </w:t>
      </w:r>
      <w:proofErr w:type="spellStart"/>
      <w:r w:rsidRPr="00A32968">
        <w:rPr>
          <w:rFonts w:ascii="Arial" w:hAnsi="Arial" w:cs="Arial"/>
          <w:color w:val="000000"/>
          <w:sz w:val="26"/>
          <w:szCs w:val="26"/>
        </w:rPr>
        <w:t>etc</w:t>
      </w:r>
      <w:proofErr w:type="spellEnd"/>
      <w:r w:rsidRPr="00A32968">
        <w:rPr>
          <w:rFonts w:ascii="Arial" w:hAnsi="Arial" w:cs="Arial"/>
          <w:color w:val="000000"/>
          <w:sz w:val="26"/>
          <w:szCs w:val="26"/>
        </w:rPr>
        <w:t xml:space="preserve">, para comprender sus contextos misionales urbanos. Es muy infantil alguien querer comenzar un ministerio urbano sin hacer la lección de casa correcta. </w:t>
      </w:r>
    </w:p>
    <w:p w:rsidR="00A32968" w:rsidRPr="00A32968" w:rsidRDefault="00A32968" w:rsidP="00A32968">
      <w:pPr>
        <w:pStyle w:val="Pa1"/>
        <w:rPr>
          <w:rFonts w:ascii="Arial" w:hAnsi="Arial" w:cs="Arial"/>
          <w:color w:val="000000"/>
          <w:sz w:val="26"/>
          <w:szCs w:val="26"/>
        </w:rPr>
      </w:pPr>
      <w:r w:rsidRPr="00A32968">
        <w:rPr>
          <w:rFonts w:ascii="Arial" w:hAnsi="Arial" w:cs="Arial"/>
          <w:color w:val="000000"/>
          <w:sz w:val="26"/>
          <w:szCs w:val="26"/>
        </w:rPr>
        <w:t xml:space="preserve">Es necesario que los agentes misioneros urbanos sean analistas de la ciudad, sus barrios, sus necesidades, y todo ello pasa por un proceso de aproximación de las realidades, para oír sus historias y así tener condiciones de hacer análisis. </w:t>
      </w:r>
    </w:p>
    <w:p w:rsidR="00A32968" w:rsidRPr="00A32968" w:rsidRDefault="00A32968" w:rsidP="00A32968">
      <w:pPr>
        <w:pStyle w:val="Pa1"/>
        <w:rPr>
          <w:rFonts w:ascii="Arial" w:hAnsi="Arial" w:cs="Arial"/>
          <w:color w:val="000000"/>
          <w:sz w:val="26"/>
          <w:szCs w:val="26"/>
        </w:rPr>
      </w:pPr>
      <w:r w:rsidRPr="00A32968">
        <w:rPr>
          <w:rFonts w:ascii="Arial" w:hAnsi="Arial" w:cs="Arial"/>
          <w:color w:val="000000"/>
          <w:sz w:val="26"/>
          <w:szCs w:val="26"/>
        </w:rPr>
        <w:t xml:space="preserve">A partir de ahí surgir nuevas comprensiones de esas lecturas para que ocurra nuevas posibilidades. Estas posibilidades se transformarán en acciones concretas contextuales para que surjan las nuevas historias, de vidas y situaciones transformadas por el poder del Evangelio. ¡Sin eso seremos ineficaces! </w:t>
      </w:r>
    </w:p>
    <w:p w:rsidR="00A32968" w:rsidRDefault="00A32968" w:rsidP="00A32968">
      <w:pPr>
        <w:rPr>
          <w:rFonts w:ascii="Arial" w:hAnsi="Arial" w:cs="Arial"/>
          <w:bCs/>
          <w:i/>
          <w:iCs/>
          <w:color w:val="000000"/>
        </w:rPr>
      </w:pPr>
      <w:r w:rsidRPr="00A32968">
        <w:rPr>
          <w:rFonts w:ascii="Arial" w:hAnsi="Arial" w:cs="Arial"/>
          <w:bCs/>
          <w:i/>
          <w:iCs/>
          <w:color w:val="000000"/>
        </w:rPr>
        <w:t>Por Jorge Henrique Barro, Pastor Presbiteriano, escritor, conferencista e investigador en el área pastoral y m</w:t>
      </w:r>
      <w:r>
        <w:rPr>
          <w:rFonts w:ascii="Arial" w:hAnsi="Arial" w:cs="Arial"/>
          <w:bCs/>
          <w:i/>
          <w:iCs/>
          <w:color w:val="000000"/>
        </w:rPr>
        <w:t>isión urbana.</w:t>
      </w:r>
    </w:p>
    <w:p w:rsidR="00A32968" w:rsidRPr="00A32968" w:rsidRDefault="00A32968" w:rsidP="00A32968">
      <w:pPr>
        <w:autoSpaceDE w:val="0"/>
        <w:autoSpaceDN w:val="0"/>
        <w:adjustRightInd w:val="0"/>
        <w:spacing w:after="0" w:line="231" w:lineRule="atLeast"/>
        <w:rPr>
          <w:rFonts w:ascii="Arial" w:hAnsi="Arial" w:cs="Arial"/>
          <w:sz w:val="26"/>
          <w:szCs w:val="26"/>
        </w:rPr>
      </w:pPr>
      <w:r>
        <w:rPr>
          <w:rFonts w:ascii="Arial" w:hAnsi="Arial" w:cs="Arial"/>
          <w:b/>
          <w:bCs/>
          <w:sz w:val="26"/>
          <w:szCs w:val="26"/>
        </w:rPr>
        <w:t>9.-</w:t>
      </w:r>
      <w:r w:rsidRPr="00A32968">
        <w:rPr>
          <w:rFonts w:ascii="Arial" w:hAnsi="Arial" w:cs="Arial"/>
          <w:b/>
          <w:bCs/>
          <w:sz w:val="26"/>
          <w:szCs w:val="26"/>
        </w:rPr>
        <w:t xml:space="preserve">Perseveremos </w:t>
      </w:r>
    </w:p>
    <w:p w:rsidR="00A32968" w:rsidRPr="00A32968" w:rsidRDefault="00A32968" w:rsidP="00A32968">
      <w:pPr>
        <w:autoSpaceDE w:val="0"/>
        <w:autoSpaceDN w:val="0"/>
        <w:adjustRightInd w:val="0"/>
        <w:spacing w:after="0" w:line="241" w:lineRule="atLeast"/>
        <w:ind w:firstLine="160"/>
        <w:rPr>
          <w:rFonts w:ascii="Arial" w:hAnsi="Arial" w:cs="Arial"/>
          <w:sz w:val="26"/>
          <w:szCs w:val="26"/>
        </w:rPr>
      </w:pPr>
      <w:r w:rsidRPr="00A32968">
        <w:rPr>
          <w:rFonts w:ascii="Arial" w:hAnsi="Arial" w:cs="Arial"/>
          <w:sz w:val="26"/>
          <w:szCs w:val="26"/>
        </w:rPr>
        <w:t xml:space="preserve">Creo que lo más difícil es mantener un trabajo activo, a veces no somos conscientes de la magnitud de compromiso que demanda la misión de Dios y el </w:t>
      </w:r>
      <w:proofErr w:type="spellStart"/>
      <w:r w:rsidRPr="00A32968">
        <w:rPr>
          <w:rFonts w:ascii="Arial" w:hAnsi="Arial" w:cs="Arial"/>
          <w:sz w:val="26"/>
          <w:szCs w:val="26"/>
        </w:rPr>
        <w:t>desanimo</w:t>
      </w:r>
      <w:proofErr w:type="spellEnd"/>
      <w:r w:rsidRPr="00A32968">
        <w:rPr>
          <w:rFonts w:ascii="Arial" w:hAnsi="Arial" w:cs="Arial"/>
          <w:sz w:val="26"/>
          <w:szCs w:val="26"/>
        </w:rPr>
        <w:t xml:space="preserve"> destruye muchas iniciativas buenas, así que mi primer consejo es el mismo que me hago a </w:t>
      </w:r>
      <w:proofErr w:type="spellStart"/>
      <w:r w:rsidRPr="00A32968">
        <w:rPr>
          <w:rFonts w:ascii="Arial" w:hAnsi="Arial" w:cs="Arial"/>
          <w:sz w:val="26"/>
          <w:szCs w:val="26"/>
        </w:rPr>
        <w:t>mi</w:t>
      </w:r>
      <w:proofErr w:type="spellEnd"/>
      <w:r w:rsidRPr="00A32968">
        <w:rPr>
          <w:rFonts w:ascii="Arial" w:hAnsi="Arial" w:cs="Arial"/>
          <w:sz w:val="26"/>
          <w:szCs w:val="26"/>
        </w:rPr>
        <w:t xml:space="preserve"> mismo todos los </w:t>
      </w:r>
      <w:r w:rsidRPr="00A32968">
        <w:rPr>
          <w:rFonts w:ascii="Arial" w:hAnsi="Arial" w:cs="Arial"/>
          <w:sz w:val="26"/>
          <w:szCs w:val="26"/>
        </w:rPr>
        <w:t>días</w:t>
      </w:r>
      <w:r w:rsidRPr="00A32968">
        <w:rPr>
          <w:rFonts w:ascii="Arial" w:hAnsi="Arial" w:cs="Arial"/>
          <w:sz w:val="26"/>
          <w:szCs w:val="26"/>
        </w:rPr>
        <w:t xml:space="preserve"> y es ¡ÁNIMO!, no dejemos que las circunstancias nos desenfoquen, nos distraigan o desanimen, caminemos en fe y por convicción, perseveremos hasta el fin. </w:t>
      </w:r>
    </w:p>
    <w:p w:rsidR="00A32968" w:rsidRPr="00A32968" w:rsidRDefault="00A32968" w:rsidP="00A32968">
      <w:pPr>
        <w:autoSpaceDE w:val="0"/>
        <w:autoSpaceDN w:val="0"/>
        <w:adjustRightInd w:val="0"/>
        <w:spacing w:after="0" w:line="231" w:lineRule="atLeast"/>
        <w:rPr>
          <w:rFonts w:ascii="Arial" w:hAnsi="Arial" w:cs="Arial"/>
        </w:rPr>
      </w:pPr>
      <w:r w:rsidRPr="00A32968">
        <w:rPr>
          <w:rFonts w:ascii="Arial" w:hAnsi="Arial" w:cs="Arial"/>
          <w:bCs/>
          <w:i/>
          <w:iCs/>
        </w:rPr>
        <w:t xml:space="preserve">Por Carlos Mendoza </w:t>
      </w:r>
      <w:proofErr w:type="spellStart"/>
      <w:r w:rsidRPr="00A32968">
        <w:rPr>
          <w:rFonts w:ascii="Arial" w:hAnsi="Arial" w:cs="Arial"/>
          <w:bCs/>
          <w:i/>
          <w:iCs/>
        </w:rPr>
        <w:t>Deza</w:t>
      </w:r>
      <w:proofErr w:type="spellEnd"/>
      <w:r w:rsidRPr="00A32968">
        <w:rPr>
          <w:rFonts w:ascii="Arial" w:hAnsi="Arial" w:cs="Arial"/>
          <w:bCs/>
          <w:i/>
          <w:iCs/>
        </w:rPr>
        <w:t xml:space="preserve">, pastor y Coordinador nacional de </w:t>
      </w:r>
      <w:proofErr w:type="spellStart"/>
      <w:r w:rsidRPr="00A32968">
        <w:rPr>
          <w:rFonts w:ascii="Arial" w:hAnsi="Arial" w:cs="Arial"/>
          <w:bCs/>
          <w:i/>
          <w:iCs/>
        </w:rPr>
        <w:t>Underfaith</w:t>
      </w:r>
      <w:proofErr w:type="spellEnd"/>
      <w:r w:rsidRPr="00A32968">
        <w:rPr>
          <w:rFonts w:ascii="Arial" w:hAnsi="Arial" w:cs="Arial"/>
          <w:bCs/>
          <w:i/>
          <w:iCs/>
        </w:rPr>
        <w:t xml:space="preserve"> – Perú </w:t>
      </w:r>
    </w:p>
    <w:p w:rsidR="00A32968" w:rsidRDefault="00A32968" w:rsidP="00A32968">
      <w:pPr>
        <w:autoSpaceDE w:val="0"/>
        <w:autoSpaceDN w:val="0"/>
        <w:adjustRightInd w:val="0"/>
        <w:spacing w:after="0" w:line="281" w:lineRule="atLeast"/>
        <w:rPr>
          <w:rFonts w:ascii="Arial" w:hAnsi="Arial" w:cs="Arial"/>
          <w:b/>
          <w:bCs/>
          <w:sz w:val="26"/>
          <w:szCs w:val="26"/>
        </w:rPr>
      </w:pPr>
    </w:p>
    <w:p w:rsidR="00A32968" w:rsidRDefault="00A32968" w:rsidP="00A32968">
      <w:pPr>
        <w:autoSpaceDE w:val="0"/>
        <w:autoSpaceDN w:val="0"/>
        <w:adjustRightInd w:val="0"/>
        <w:spacing w:after="0" w:line="281" w:lineRule="atLeast"/>
        <w:rPr>
          <w:rFonts w:ascii="Arial" w:hAnsi="Arial" w:cs="Arial"/>
          <w:b/>
          <w:bCs/>
          <w:sz w:val="26"/>
          <w:szCs w:val="26"/>
        </w:rPr>
      </w:pPr>
    </w:p>
    <w:p w:rsidR="00A32968" w:rsidRPr="00A32968" w:rsidRDefault="00A32968" w:rsidP="00A32968">
      <w:pPr>
        <w:autoSpaceDE w:val="0"/>
        <w:autoSpaceDN w:val="0"/>
        <w:adjustRightInd w:val="0"/>
        <w:spacing w:after="0" w:line="281" w:lineRule="atLeast"/>
        <w:rPr>
          <w:rFonts w:ascii="Arial" w:hAnsi="Arial" w:cs="Arial"/>
          <w:sz w:val="26"/>
          <w:szCs w:val="26"/>
        </w:rPr>
      </w:pPr>
      <w:r>
        <w:rPr>
          <w:rFonts w:ascii="Arial" w:hAnsi="Arial" w:cs="Arial"/>
          <w:b/>
          <w:bCs/>
          <w:sz w:val="26"/>
          <w:szCs w:val="26"/>
        </w:rPr>
        <w:lastRenderedPageBreak/>
        <w:t>10.-</w:t>
      </w:r>
      <w:r w:rsidRPr="00A32968">
        <w:rPr>
          <w:rFonts w:ascii="Arial" w:hAnsi="Arial" w:cs="Arial"/>
          <w:b/>
          <w:bCs/>
          <w:sz w:val="26"/>
          <w:szCs w:val="26"/>
        </w:rPr>
        <w:t xml:space="preserve">Seguir el corazón de Dios </w:t>
      </w:r>
    </w:p>
    <w:p w:rsidR="00A32968" w:rsidRPr="00A32968" w:rsidRDefault="00A32968" w:rsidP="00A32968">
      <w:pPr>
        <w:autoSpaceDE w:val="0"/>
        <w:autoSpaceDN w:val="0"/>
        <w:adjustRightInd w:val="0"/>
        <w:spacing w:after="0" w:line="241" w:lineRule="atLeast"/>
        <w:rPr>
          <w:rFonts w:ascii="Arial" w:hAnsi="Arial" w:cs="Arial"/>
          <w:sz w:val="26"/>
          <w:szCs w:val="26"/>
        </w:rPr>
      </w:pPr>
      <w:r w:rsidRPr="00A32968">
        <w:rPr>
          <w:rFonts w:ascii="Arial" w:hAnsi="Arial" w:cs="Arial"/>
          <w:sz w:val="26"/>
          <w:szCs w:val="26"/>
        </w:rPr>
        <w:t xml:space="preserve">¡Primero buscar dirección de Dios en oración, segundo buscar otras personas, iglesias y organizaciones que tengan el mismo sentir y tercero sumarse a lo que Dios ya está haciendo en tu ciudad! </w:t>
      </w:r>
    </w:p>
    <w:p w:rsidR="00A32968" w:rsidRPr="00A32968" w:rsidRDefault="00A32968" w:rsidP="00A32968">
      <w:pPr>
        <w:autoSpaceDE w:val="0"/>
        <w:autoSpaceDN w:val="0"/>
        <w:adjustRightInd w:val="0"/>
        <w:spacing w:after="0" w:line="241" w:lineRule="atLeast"/>
        <w:rPr>
          <w:rFonts w:ascii="Arial" w:hAnsi="Arial" w:cs="Arial"/>
          <w:sz w:val="26"/>
          <w:szCs w:val="26"/>
        </w:rPr>
      </w:pPr>
      <w:r w:rsidRPr="00A32968">
        <w:rPr>
          <w:rFonts w:ascii="Arial" w:hAnsi="Arial" w:cs="Arial"/>
          <w:sz w:val="26"/>
          <w:szCs w:val="26"/>
        </w:rPr>
        <w:t xml:space="preserve">¡Las misiones urbanas son movimientos que comienzan en el corazón de Dios y nuestro rol es descubrir </w:t>
      </w:r>
      <w:proofErr w:type="spellStart"/>
      <w:r w:rsidRPr="00A32968">
        <w:rPr>
          <w:rFonts w:ascii="Arial" w:hAnsi="Arial" w:cs="Arial"/>
          <w:sz w:val="26"/>
          <w:szCs w:val="26"/>
        </w:rPr>
        <w:t>cual</w:t>
      </w:r>
      <w:proofErr w:type="spellEnd"/>
      <w:r w:rsidRPr="00A32968">
        <w:rPr>
          <w:rFonts w:ascii="Arial" w:hAnsi="Arial" w:cs="Arial"/>
          <w:sz w:val="26"/>
          <w:szCs w:val="26"/>
        </w:rPr>
        <w:t xml:space="preserve"> es nuestra parte en el gran plan! </w:t>
      </w:r>
    </w:p>
    <w:p w:rsidR="00A32968" w:rsidRPr="00A32968" w:rsidRDefault="00A32968" w:rsidP="00A32968">
      <w:pPr>
        <w:rPr>
          <w:rFonts w:ascii="Arial" w:hAnsi="Arial" w:cs="Arial"/>
          <w:i/>
        </w:rPr>
      </w:pPr>
      <w:r w:rsidRPr="00A32968">
        <w:rPr>
          <w:rFonts w:ascii="Arial" w:hAnsi="Arial" w:cs="Arial"/>
          <w:bCs/>
          <w:i/>
          <w:iCs/>
        </w:rPr>
        <w:t xml:space="preserve">Por </w:t>
      </w:r>
      <w:bookmarkStart w:id="0" w:name="_GoBack"/>
      <w:r w:rsidRPr="00A32968">
        <w:rPr>
          <w:rFonts w:ascii="Arial" w:hAnsi="Arial" w:cs="Arial"/>
          <w:bCs/>
          <w:i/>
          <w:iCs/>
        </w:rPr>
        <w:t xml:space="preserve">Julio </w:t>
      </w:r>
      <w:proofErr w:type="spellStart"/>
      <w:r w:rsidRPr="00A32968">
        <w:rPr>
          <w:rFonts w:ascii="Arial" w:hAnsi="Arial" w:cs="Arial"/>
          <w:bCs/>
          <w:i/>
          <w:iCs/>
        </w:rPr>
        <w:t>Chiang</w:t>
      </w:r>
      <w:proofErr w:type="spellEnd"/>
      <w:r w:rsidRPr="00A32968">
        <w:rPr>
          <w:rFonts w:ascii="Arial" w:hAnsi="Arial" w:cs="Arial"/>
          <w:bCs/>
          <w:i/>
          <w:iCs/>
        </w:rPr>
        <w:t xml:space="preserve"> </w:t>
      </w:r>
      <w:proofErr w:type="spellStart"/>
      <w:r w:rsidRPr="00A32968">
        <w:rPr>
          <w:rFonts w:ascii="Arial" w:hAnsi="Arial" w:cs="Arial"/>
          <w:bCs/>
          <w:i/>
          <w:iCs/>
        </w:rPr>
        <w:t>Nicolini</w:t>
      </w:r>
      <w:bookmarkEnd w:id="0"/>
      <w:proofErr w:type="spellEnd"/>
      <w:r w:rsidRPr="00A32968">
        <w:rPr>
          <w:rFonts w:ascii="Arial" w:hAnsi="Arial" w:cs="Arial"/>
          <w:bCs/>
          <w:i/>
          <w:iCs/>
        </w:rPr>
        <w:t>, Director Ejecutivo Iniciativa Lima y Pastor de la Iglesia de La ciudad</w:t>
      </w:r>
    </w:p>
    <w:p w:rsidR="00A32968" w:rsidRPr="00A32968" w:rsidRDefault="00A32968" w:rsidP="00A32968">
      <w:pPr>
        <w:rPr>
          <w:rFonts w:ascii="Arial" w:hAnsi="Arial" w:cs="Arial"/>
          <w:bCs/>
          <w:i/>
          <w:iCs/>
          <w:color w:val="000000"/>
        </w:rPr>
        <w:sectPr w:rsidR="00A32968" w:rsidRPr="00A32968">
          <w:pgSz w:w="11905" w:h="17337"/>
          <w:pgMar w:top="896" w:right="900" w:bottom="0" w:left="900" w:header="720" w:footer="720" w:gutter="0"/>
          <w:cols w:space="720"/>
          <w:noEndnote/>
        </w:sectPr>
      </w:pPr>
    </w:p>
    <w:p w:rsidR="00A32968" w:rsidRPr="00A32968" w:rsidRDefault="00A32968" w:rsidP="00A32968">
      <w:pPr>
        <w:autoSpaceDE w:val="0"/>
        <w:autoSpaceDN w:val="0"/>
        <w:adjustRightInd w:val="0"/>
        <w:spacing w:after="0" w:line="240" w:lineRule="auto"/>
        <w:rPr>
          <w:rFonts w:ascii="Myriad Pro" w:hAnsi="Myriad Pro"/>
          <w:sz w:val="24"/>
          <w:szCs w:val="24"/>
        </w:rPr>
        <w:sectPr w:rsidR="00A32968" w:rsidRPr="00A32968">
          <w:pgSz w:w="11905" w:h="17337"/>
          <w:pgMar w:top="896" w:right="900" w:bottom="0" w:left="900" w:header="720" w:footer="720" w:gutter="0"/>
          <w:cols w:space="720"/>
          <w:noEndnote/>
        </w:sectPr>
      </w:pPr>
    </w:p>
    <w:p w:rsidR="00A32968" w:rsidRPr="00A32968" w:rsidRDefault="00A32968" w:rsidP="00A32968">
      <w:pPr>
        <w:autoSpaceDE w:val="0"/>
        <w:autoSpaceDN w:val="0"/>
        <w:adjustRightInd w:val="0"/>
        <w:spacing w:after="0" w:line="231" w:lineRule="atLeast"/>
        <w:rPr>
          <w:rFonts w:ascii="Arial" w:hAnsi="Arial" w:cs="Arial"/>
          <w:i/>
        </w:rPr>
      </w:pPr>
    </w:p>
    <w:sectPr w:rsidR="00A32968" w:rsidRPr="00A32968" w:rsidSect="002A20C7">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C7"/>
    <w:rsid w:val="002A20C7"/>
    <w:rsid w:val="0044586C"/>
    <w:rsid w:val="00A32968"/>
    <w:rsid w:val="00A868E2"/>
    <w:rsid w:val="00C813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98B4E-3E19-4888-8F5B-ADB15278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4">
    <w:name w:val="Pa4"/>
    <w:basedOn w:val="Normal"/>
    <w:next w:val="Normal"/>
    <w:uiPriority w:val="99"/>
    <w:rsid w:val="002A20C7"/>
    <w:pPr>
      <w:autoSpaceDE w:val="0"/>
      <w:autoSpaceDN w:val="0"/>
      <w:adjustRightInd w:val="0"/>
      <w:spacing w:after="0" w:line="521" w:lineRule="atLeast"/>
    </w:pPr>
    <w:rPr>
      <w:rFonts w:ascii="Myriad Pro" w:hAnsi="Myriad Pro"/>
      <w:sz w:val="24"/>
      <w:szCs w:val="24"/>
    </w:rPr>
  </w:style>
  <w:style w:type="character" w:customStyle="1" w:styleId="A14">
    <w:name w:val="A14"/>
    <w:uiPriority w:val="99"/>
    <w:rsid w:val="002A20C7"/>
    <w:rPr>
      <w:rFonts w:cs="Myriad Pro"/>
      <w:b/>
      <w:bCs/>
      <w:color w:val="000000"/>
      <w:sz w:val="64"/>
      <w:szCs w:val="64"/>
    </w:rPr>
  </w:style>
  <w:style w:type="character" w:customStyle="1" w:styleId="A30">
    <w:name w:val="A30"/>
    <w:uiPriority w:val="99"/>
    <w:rsid w:val="002A20C7"/>
    <w:rPr>
      <w:rFonts w:cs="Myriad Pro"/>
      <w:b/>
      <w:bCs/>
      <w:i/>
      <w:iCs/>
      <w:color w:val="000000"/>
      <w:sz w:val="44"/>
      <w:szCs w:val="44"/>
    </w:rPr>
  </w:style>
  <w:style w:type="paragraph" w:customStyle="1" w:styleId="Pa19">
    <w:name w:val="Pa19"/>
    <w:basedOn w:val="Normal"/>
    <w:next w:val="Normal"/>
    <w:uiPriority w:val="99"/>
    <w:rsid w:val="002A20C7"/>
    <w:pPr>
      <w:autoSpaceDE w:val="0"/>
      <w:autoSpaceDN w:val="0"/>
      <w:adjustRightInd w:val="0"/>
      <w:spacing w:after="0" w:line="281" w:lineRule="atLeast"/>
    </w:pPr>
    <w:rPr>
      <w:rFonts w:ascii="Myriad Pro" w:hAnsi="Myriad Pro"/>
      <w:sz w:val="24"/>
      <w:szCs w:val="24"/>
    </w:rPr>
  </w:style>
  <w:style w:type="character" w:customStyle="1" w:styleId="A0">
    <w:name w:val="A0"/>
    <w:uiPriority w:val="99"/>
    <w:rsid w:val="002A20C7"/>
    <w:rPr>
      <w:rFonts w:cs="Myriad Pro"/>
      <w:b/>
      <w:bCs/>
      <w:color w:val="000000"/>
      <w:sz w:val="32"/>
      <w:szCs w:val="32"/>
    </w:rPr>
  </w:style>
  <w:style w:type="paragraph" w:customStyle="1" w:styleId="Pa1">
    <w:name w:val="Pa1"/>
    <w:basedOn w:val="Normal"/>
    <w:next w:val="Normal"/>
    <w:uiPriority w:val="99"/>
    <w:rsid w:val="002A20C7"/>
    <w:pPr>
      <w:autoSpaceDE w:val="0"/>
      <w:autoSpaceDN w:val="0"/>
      <w:adjustRightInd w:val="0"/>
      <w:spacing w:after="0" w:line="241" w:lineRule="atLeast"/>
    </w:pPr>
    <w:rPr>
      <w:rFonts w:ascii="Myriad Pro" w:hAnsi="Myriad Pro"/>
      <w:sz w:val="24"/>
      <w:szCs w:val="24"/>
    </w:rPr>
  </w:style>
  <w:style w:type="paragraph" w:customStyle="1" w:styleId="Pa7">
    <w:name w:val="Pa7"/>
    <w:basedOn w:val="Normal"/>
    <w:next w:val="Normal"/>
    <w:uiPriority w:val="99"/>
    <w:rsid w:val="002A20C7"/>
    <w:pPr>
      <w:autoSpaceDE w:val="0"/>
      <w:autoSpaceDN w:val="0"/>
      <w:adjustRightInd w:val="0"/>
      <w:spacing w:after="0" w:line="231" w:lineRule="atLeast"/>
    </w:pPr>
    <w:rPr>
      <w:rFonts w:ascii="Myriad Pro" w:hAnsi="Myriad Pro"/>
      <w:sz w:val="24"/>
      <w:szCs w:val="24"/>
    </w:rPr>
  </w:style>
  <w:style w:type="paragraph" w:customStyle="1" w:styleId="Pa2">
    <w:name w:val="Pa2"/>
    <w:basedOn w:val="Normal"/>
    <w:next w:val="Normal"/>
    <w:uiPriority w:val="99"/>
    <w:rsid w:val="002A20C7"/>
    <w:pPr>
      <w:autoSpaceDE w:val="0"/>
      <w:autoSpaceDN w:val="0"/>
      <w:adjustRightInd w:val="0"/>
      <w:spacing w:after="0" w:line="231" w:lineRule="atLeast"/>
    </w:pPr>
    <w:rPr>
      <w:rFonts w:ascii="Myriad Pro" w:hAnsi="Myriad Pro"/>
      <w:sz w:val="24"/>
      <w:szCs w:val="24"/>
    </w:rPr>
  </w:style>
  <w:style w:type="paragraph" w:customStyle="1" w:styleId="Default">
    <w:name w:val="Default"/>
    <w:rsid w:val="00A3296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1089</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dc:creator>
  <cp:keywords/>
  <dc:description/>
  <cp:lastModifiedBy>w8</cp:lastModifiedBy>
  <cp:revision>2</cp:revision>
  <dcterms:created xsi:type="dcterms:W3CDTF">2017-07-31T02:03:00Z</dcterms:created>
  <dcterms:modified xsi:type="dcterms:W3CDTF">2017-07-31T15:14:00Z</dcterms:modified>
</cp:coreProperties>
</file>