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7C" w:rsidRPr="0009117C" w:rsidRDefault="0009117C" w:rsidP="000911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09117C">
        <w:rPr>
          <w:rFonts w:ascii="Arial" w:hAnsi="Arial" w:cs="Arial"/>
          <w:b/>
          <w:bCs/>
          <w:sz w:val="36"/>
          <w:szCs w:val="36"/>
        </w:rPr>
        <w:t>Es Parte de la Cultura del País</w:t>
      </w:r>
    </w:p>
    <w:p w:rsidR="0009117C" w:rsidRPr="0009117C" w:rsidRDefault="0009117C" w:rsidP="00091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9117C">
        <w:rPr>
          <w:rFonts w:ascii="Arial" w:hAnsi="Arial" w:cs="Arial"/>
          <w:sz w:val="26"/>
          <w:szCs w:val="26"/>
        </w:rPr>
        <w:t>Desde la escuela les es enseñado que el métod</w:t>
      </w:r>
      <w:r w:rsidRPr="0009117C">
        <w:rPr>
          <w:rFonts w:ascii="Arial" w:hAnsi="Arial" w:cs="Arial"/>
          <w:sz w:val="26"/>
          <w:szCs w:val="26"/>
        </w:rPr>
        <w:t xml:space="preserve">o </w:t>
      </w:r>
      <w:r w:rsidRPr="0009117C">
        <w:rPr>
          <w:rFonts w:ascii="Arial" w:hAnsi="Arial" w:cs="Arial"/>
          <w:sz w:val="26"/>
          <w:szCs w:val="26"/>
        </w:rPr>
        <w:t>anticonceptivo MÁS SANO</w:t>
      </w:r>
      <w:r w:rsidRPr="0009117C">
        <w:rPr>
          <w:rFonts w:ascii="Arial" w:hAnsi="Arial" w:cs="Arial"/>
          <w:sz w:val="26"/>
          <w:szCs w:val="26"/>
        </w:rPr>
        <w:t xml:space="preserve"> Y SEGURO es no tener que salir </w:t>
      </w:r>
      <w:r w:rsidRPr="0009117C">
        <w:rPr>
          <w:rFonts w:ascii="Arial" w:hAnsi="Arial" w:cs="Arial"/>
          <w:sz w:val="26"/>
          <w:szCs w:val="26"/>
        </w:rPr>
        <w:t>embarazada, “ARROJA AL BEBE” seria la traducció</w:t>
      </w:r>
      <w:r w:rsidRPr="0009117C">
        <w:rPr>
          <w:rFonts w:ascii="Arial" w:hAnsi="Arial" w:cs="Arial"/>
          <w:sz w:val="26"/>
          <w:szCs w:val="26"/>
        </w:rPr>
        <w:t xml:space="preserve">n en el </w:t>
      </w:r>
      <w:r w:rsidRPr="0009117C">
        <w:rPr>
          <w:rFonts w:ascii="Arial" w:hAnsi="Arial" w:cs="Arial"/>
          <w:sz w:val="26"/>
          <w:szCs w:val="26"/>
        </w:rPr>
        <w:t>idioma español. Ellos cre</w:t>
      </w:r>
      <w:r w:rsidRPr="0009117C">
        <w:rPr>
          <w:rFonts w:ascii="Arial" w:hAnsi="Arial" w:cs="Arial"/>
          <w:sz w:val="26"/>
          <w:szCs w:val="26"/>
        </w:rPr>
        <w:t xml:space="preserve">cen con esta idea en sus mentes </w:t>
      </w:r>
      <w:r w:rsidRPr="0009117C">
        <w:rPr>
          <w:rFonts w:ascii="Arial" w:hAnsi="Arial" w:cs="Arial"/>
          <w:sz w:val="26"/>
          <w:szCs w:val="26"/>
        </w:rPr>
        <w:t>por lo tanto ellos no ven el</w:t>
      </w:r>
      <w:r w:rsidRPr="0009117C">
        <w:rPr>
          <w:rFonts w:ascii="Arial" w:hAnsi="Arial" w:cs="Arial"/>
          <w:sz w:val="26"/>
          <w:szCs w:val="26"/>
        </w:rPr>
        <w:t xml:space="preserve"> aborto como tal. La publicidad </w:t>
      </w:r>
      <w:r w:rsidRPr="0009117C">
        <w:rPr>
          <w:rFonts w:ascii="Arial" w:hAnsi="Arial" w:cs="Arial"/>
          <w:sz w:val="26"/>
          <w:szCs w:val="26"/>
        </w:rPr>
        <w:t>les ayuda, hay revistas que s</w:t>
      </w:r>
      <w:r w:rsidRPr="0009117C">
        <w:rPr>
          <w:rFonts w:ascii="Arial" w:hAnsi="Arial" w:cs="Arial"/>
          <w:sz w:val="26"/>
          <w:szCs w:val="26"/>
        </w:rPr>
        <w:t xml:space="preserve">e distribuyen en las calles con </w:t>
      </w:r>
      <w:r w:rsidRPr="0009117C">
        <w:rPr>
          <w:rFonts w:ascii="Arial" w:hAnsi="Arial" w:cs="Arial"/>
          <w:sz w:val="26"/>
          <w:szCs w:val="26"/>
        </w:rPr>
        <w:t>anun</w:t>
      </w:r>
      <w:r w:rsidRPr="0009117C">
        <w:rPr>
          <w:rFonts w:ascii="Arial" w:hAnsi="Arial" w:cs="Arial"/>
          <w:sz w:val="26"/>
          <w:szCs w:val="26"/>
        </w:rPr>
        <w:t xml:space="preserve">cios de hospitales donde pueden </w:t>
      </w:r>
      <w:r w:rsidRPr="0009117C">
        <w:rPr>
          <w:rFonts w:ascii="Arial" w:hAnsi="Arial" w:cs="Arial"/>
          <w:sz w:val="26"/>
          <w:szCs w:val="26"/>
        </w:rPr>
        <w:t>“botar al niño”</w:t>
      </w:r>
      <w:r w:rsidRPr="0009117C">
        <w:rPr>
          <w:rFonts w:ascii="Arial" w:hAnsi="Arial" w:cs="Arial"/>
          <w:sz w:val="26"/>
          <w:szCs w:val="26"/>
        </w:rPr>
        <w:t xml:space="preserve">, también </w:t>
      </w:r>
      <w:r w:rsidRPr="0009117C">
        <w:rPr>
          <w:rFonts w:ascii="Arial" w:hAnsi="Arial" w:cs="Arial"/>
          <w:sz w:val="26"/>
          <w:szCs w:val="26"/>
        </w:rPr>
        <w:t>en los buses ponen publicidad.</w:t>
      </w:r>
    </w:p>
    <w:p w:rsidR="0009117C" w:rsidRPr="0009117C" w:rsidRDefault="0009117C" w:rsidP="00091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9117C">
        <w:rPr>
          <w:rFonts w:ascii="Arial" w:hAnsi="Arial" w:cs="Arial"/>
          <w:sz w:val="26"/>
          <w:szCs w:val="26"/>
        </w:rPr>
        <w:t>Entonces la solución por ah</w:t>
      </w:r>
      <w:r w:rsidRPr="0009117C">
        <w:rPr>
          <w:rFonts w:ascii="Arial" w:hAnsi="Arial" w:cs="Arial"/>
          <w:sz w:val="26"/>
          <w:szCs w:val="26"/>
        </w:rPr>
        <w:t xml:space="preserve">ora es seguir clamando al Padre </w:t>
      </w:r>
      <w:r w:rsidRPr="0009117C">
        <w:rPr>
          <w:rFonts w:ascii="Arial" w:hAnsi="Arial" w:cs="Arial"/>
          <w:sz w:val="26"/>
          <w:szCs w:val="26"/>
        </w:rPr>
        <w:t>para que hable a las autoridades y cambien e</w:t>
      </w:r>
      <w:r w:rsidRPr="0009117C">
        <w:rPr>
          <w:rFonts w:ascii="Arial" w:hAnsi="Arial" w:cs="Arial"/>
          <w:sz w:val="26"/>
          <w:szCs w:val="26"/>
        </w:rPr>
        <w:t xml:space="preserve">l sistema de </w:t>
      </w:r>
      <w:r w:rsidRPr="0009117C">
        <w:rPr>
          <w:rFonts w:ascii="Arial" w:hAnsi="Arial" w:cs="Arial"/>
          <w:sz w:val="26"/>
          <w:szCs w:val="26"/>
        </w:rPr>
        <w:t>e</w:t>
      </w:r>
      <w:bookmarkStart w:id="0" w:name="_GoBack"/>
      <w:bookmarkEnd w:id="0"/>
      <w:r w:rsidRPr="0009117C">
        <w:rPr>
          <w:rFonts w:ascii="Arial" w:hAnsi="Arial" w:cs="Arial"/>
          <w:sz w:val="26"/>
          <w:szCs w:val="26"/>
        </w:rPr>
        <w:t>ducación al respecto.</w:t>
      </w:r>
    </w:p>
    <w:p w:rsidR="0009117C" w:rsidRPr="0009117C" w:rsidRDefault="0009117C" w:rsidP="00091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9117C">
        <w:rPr>
          <w:rFonts w:ascii="Arial" w:hAnsi="Arial" w:cs="Arial"/>
          <w:sz w:val="26"/>
          <w:szCs w:val="26"/>
        </w:rPr>
        <w:t>Sólo considera esto. En este país, que desde la antigü</w:t>
      </w:r>
      <w:r w:rsidRPr="0009117C">
        <w:rPr>
          <w:rFonts w:ascii="Arial" w:hAnsi="Arial" w:cs="Arial"/>
          <w:sz w:val="26"/>
          <w:szCs w:val="26"/>
        </w:rPr>
        <w:t xml:space="preserve">edad, </w:t>
      </w:r>
      <w:r w:rsidRPr="0009117C">
        <w:rPr>
          <w:rFonts w:ascii="Arial" w:hAnsi="Arial" w:cs="Arial"/>
          <w:sz w:val="26"/>
          <w:szCs w:val="26"/>
        </w:rPr>
        <w:t xml:space="preserve">ha sufrido mucho, guerras </w:t>
      </w:r>
      <w:r w:rsidRPr="0009117C">
        <w:rPr>
          <w:rFonts w:ascii="Arial" w:hAnsi="Arial" w:cs="Arial"/>
          <w:sz w:val="26"/>
          <w:szCs w:val="26"/>
        </w:rPr>
        <w:t xml:space="preserve">internas y externas, ha corrido </w:t>
      </w:r>
      <w:r w:rsidRPr="0009117C">
        <w:rPr>
          <w:rFonts w:ascii="Arial" w:hAnsi="Arial" w:cs="Arial"/>
          <w:sz w:val="26"/>
          <w:szCs w:val="26"/>
        </w:rPr>
        <w:t>mucha sa</w:t>
      </w:r>
      <w:r w:rsidRPr="0009117C">
        <w:rPr>
          <w:rFonts w:ascii="Arial" w:hAnsi="Arial" w:cs="Arial"/>
          <w:sz w:val="26"/>
          <w:szCs w:val="26"/>
        </w:rPr>
        <w:t xml:space="preserve">ngre. Hoy sigue corriendo mucha </w:t>
      </w:r>
      <w:r w:rsidRPr="0009117C">
        <w:rPr>
          <w:rFonts w:ascii="Arial" w:hAnsi="Arial" w:cs="Arial"/>
          <w:sz w:val="26"/>
          <w:szCs w:val="26"/>
        </w:rPr>
        <w:t>sangre ya no por la guerra s</w:t>
      </w:r>
      <w:r w:rsidRPr="0009117C">
        <w:rPr>
          <w:rFonts w:ascii="Arial" w:hAnsi="Arial" w:cs="Arial"/>
          <w:sz w:val="26"/>
          <w:szCs w:val="26"/>
        </w:rPr>
        <w:t xml:space="preserve">ino debido al pecado del hombre </w:t>
      </w:r>
      <w:r w:rsidRPr="0009117C">
        <w:rPr>
          <w:rFonts w:ascii="Arial" w:hAnsi="Arial" w:cs="Arial"/>
          <w:sz w:val="26"/>
          <w:szCs w:val="26"/>
        </w:rPr>
        <w:t>(p</w:t>
      </w:r>
      <w:r w:rsidRPr="0009117C">
        <w:rPr>
          <w:rFonts w:ascii="Arial" w:hAnsi="Arial" w:cs="Arial"/>
          <w:sz w:val="26"/>
          <w:szCs w:val="26"/>
        </w:rPr>
        <w:t xml:space="preserve">ensamiento equivocado). </w:t>
      </w:r>
      <w:r w:rsidRPr="0009117C">
        <w:rPr>
          <w:rFonts w:ascii="Arial" w:hAnsi="Arial" w:cs="Arial"/>
          <w:sz w:val="26"/>
          <w:szCs w:val="26"/>
        </w:rPr>
        <w:t>Te imaginas los millones de vidas (abortos) que cubren esta nación a travé</w:t>
      </w:r>
      <w:r w:rsidRPr="0009117C">
        <w:rPr>
          <w:rFonts w:ascii="Arial" w:hAnsi="Arial" w:cs="Arial"/>
          <w:sz w:val="26"/>
          <w:szCs w:val="26"/>
        </w:rPr>
        <w:t xml:space="preserve">s </w:t>
      </w:r>
      <w:r w:rsidRPr="0009117C">
        <w:rPr>
          <w:rFonts w:ascii="Arial" w:hAnsi="Arial" w:cs="Arial"/>
          <w:sz w:val="26"/>
          <w:szCs w:val="26"/>
        </w:rPr>
        <w:t>de los años</w:t>
      </w:r>
      <w:proofErr w:type="gramStart"/>
      <w:r w:rsidRPr="0009117C">
        <w:rPr>
          <w:rFonts w:ascii="Arial" w:hAnsi="Arial" w:cs="Arial"/>
          <w:sz w:val="26"/>
          <w:szCs w:val="26"/>
        </w:rPr>
        <w:t>?</w:t>
      </w:r>
      <w:proofErr w:type="gramEnd"/>
    </w:p>
    <w:p w:rsidR="0009117C" w:rsidRPr="0009117C" w:rsidRDefault="0009117C" w:rsidP="00091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09117C">
        <w:rPr>
          <w:rFonts w:ascii="Arial" w:hAnsi="Arial" w:cs="Arial"/>
          <w:sz w:val="26"/>
          <w:szCs w:val="26"/>
        </w:rPr>
        <w:t xml:space="preserve">Creo que el </w:t>
      </w:r>
      <w:r w:rsidRPr="0009117C">
        <w:rPr>
          <w:rFonts w:ascii="Arial" w:hAnsi="Arial" w:cs="Arial"/>
          <w:b/>
          <w:bCs/>
          <w:sz w:val="26"/>
          <w:szCs w:val="26"/>
        </w:rPr>
        <w:t xml:space="preserve">PODER DE LA ORACIÓN </w:t>
      </w:r>
      <w:r w:rsidRPr="0009117C">
        <w:rPr>
          <w:rFonts w:ascii="Arial" w:hAnsi="Arial" w:cs="Arial"/>
          <w:sz w:val="26"/>
          <w:szCs w:val="26"/>
        </w:rPr>
        <w:t>podrá contrarrestar los dardos del</w:t>
      </w:r>
      <w:r w:rsidRPr="0009117C">
        <w:rPr>
          <w:rFonts w:ascii="Arial" w:hAnsi="Arial" w:cs="Arial"/>
          <w:b/>
          <w:bCs/>
          <w:sz w:val="26"/>
          <w:szCs w:val="26"/>
        </w:rPr>
        <w:t xml:space="preserve"> </w:t>
      </w:r>
      <w:r w:rsidRPr="0009117C">
        <w:rPr>
          <w:rFonts w:ascii="Arial" w:hAnsi="Arial" w:cs="Arial"/>
          <w:sz w:val="26"/>
          <w:szCs w:val="26"/>
        </w:rPr>
        <w:t>enemigo. Aquí, no hay acceso a hablar de</w:t>
      </w:r>
      <w:r w:rsidRPr="0009117C">
        <w:rPr>
          <w:rFonts w:ascii="Arial" w:hAnsi="Arial" w:cs="Arial"/>
          <w:b/>
          <w:bCs/>
          <w:sz w:val="26"/>
          <w:szCs w:val="26"/>
        </w:rPr>
        <w:t xml:space="preserve"> </w:t>
      </w:r>
      <w:r w:rsidRPr="0009117C">
        <w:rPr>
          <w:rFonts w:ascii="Arial" w:hAnsi="Arial" w:cs="Arial"/>
          <w:sz w:val="26"/>
          <w:szCs w:val="26"/>
        </w:rPr>
        <w:t>estos temas. Es prácticamente prohibido,</w:t>
      </w:r>
      <w:r w:rsidRPr="0009117C">
        <w:rPr>
          <w:rFonts w:ascii="Arial" w:hAnsi="Arial" w:cs="Arial"/>
          <w:b/>
          <w:bCs/>
          <w:sz w:val="26"/>
          <w:szCs w:val="26"/>
        </w:rPr>
        <w:t xml:space="preserve"> </w:t>
      </w:r>
      <w:r w:rsidRPr="0009117C">
        <w:rPr>
          <w:rFonts w:ascii="Arial" w:hAnsi="Arial" w:cs="Arial"/>
          <w:sz w:val="26"/>
          <w:szCs w:val="26"/>
        </w:rPr>
        <w:t>tenemos ciudades a las que está</w:t>
      </w:r>
      <w:r w:rsidRPr="0009117C">
        <w:rPr>
          <w:rFonts w:ascii="Arial" w:hAnsi="Arial" w:cs="Arial"/>
          <w:b/>
          <w:bCs/>
          <w:sz w:val="26"/>
          <w:szCs w:val="26"/>
        </w:rPr>
        <w:t xml:space="preserve"> </w:t>
      </w:r>
      <w:r w:rsidRPr="0009117C">
        <w:rPr>
          <w:rFonts w:ascii="Arial" w:hAnsi="Arial" w:cs="Arial"/>
          <w:sz w:val="26"/>
          <w:szCs w:val="26"/>
        </w:rPr>
        <w:t>prohibido ir, etc. Sólo podemos llegar a los</w:t>
      </w:r>
      <w:r w:rsidRPr="0009117C">
        <w:rPr>
          <w:rFonts w:ascii="Arial" w:hAnsi="Arial" w:cs="Arial"/>
          <w:b/>
          <w:bCs/>
          <w:sz w:val="26"/>
          <w:szCs w:val="26"/>
        </w:rPr>
        <w:t xml:space="preserve"> </w:t>
      </w:r>
      <w:r w:rsidRPr="0009117C">
        <w:rPr>
          <w:rFonts w:ascii="Arial" w:hAnsi="Arial" w:cs="Arial"/>
          <w:sz w:val="26"/>
          <w:szCs w:val="26"/>
        </w:rPr>
        <w:t>corazones con el reflejo de Cristo a través</w:t>
      </w:r>
      <w:r w:rsidRPr="0009117C">
        <w:rPr>
          <w:rFonts w:ascii="Arial" w:hAnsi="Arial" w:cs="Arial"/>
          <w:b/>
          <w:bCs/>
          <w:sz w:val="26"/>
          <w:szCs w:val="26"/>
        </w:rPr>
        <w:t xml:space="preserve"> </w:t>
      </w:r>
      <w:r w:rsidRPr="0009117C">
        <w:rPr>
          <w:rFonts w:ascii="Arial" w:hAnsi="Arial" w:cs="Arial"/>
          <w:sz w:val="26"/>
          <w:szCs w:val="26"/>
        </w:rPr>
        <w:t>de nuestra propia vida. Y llegar donde</w:t>
      </w:r>
      <w:r w:rsidRPr="0009117C">
        <w:rPr>
          <w:rFonts w:ascii="Arial" w:hAnsi="Arial" w:cs="Arial"/>
          <w:b/>
          <w:bCs/>
          <w:sz w:val="26"/>
          <w:szCs w:val="26"/>
        </w:rPr>
        <w:t xml:space="preserve"> </w:t>
      </w:r>
      <w:r w:rsidRPr="0009117C">
        <w:rPr>
          <w:rFonts w:ascii="Arial" w:hAnsi="Arial" w:cs="Arial"/>
          <w:sz w:val="26"/>
          <w:szCs w:val="26"/>
        </w:rPr>
        <w:t>ellas se encuentran como hospitales, etc.</w:t>
      </w:r>
      <w:r w:rsidRPr="0009117C">
        <w:rPr>
          <w:rFonts w:ascii="Arial" w:hAnsi="Arial" w:cs="Arial"/>
          <w:b/>
          <w:bCs/>
          <w:sz w:val="26"/>
          <w:szCs w:val="26"/>
        </w:rPr>
        <w:t xml:space="preserve"> </w:t>
      </w:r>
      <w:r w:rsidRPr="0009117C">
        <w:rPr>
          <w:rFonts w:ascii="Arial" w:hAnsi="Arial" w:cs="Arial"/>
          <w:sz w:val="26"/>
          <w:szCs w:val="26"/>
        </w:rPr>
        <w:t>Hay una doctora de mujeres que es</w:t>
      </w:r>
      <w:r w:rsidRPr="0009117C">
        <w:rPr>
          <w:rFonts w:ascii="Arial" w:hAnsi="Arial" w:cs="Arial"/>
          <w:b/>
          <w:bCs/>
          <w:sz w:val="26"/>
          <w:szCs w:val="26"/>
        </w:rPr>
        <w:t xml:space="preserve"> </w:t>
      </w:r>
      <w:r w:rsidRPr="0009117C">
        <w:rPr>
          <w:rFonts w:ascii="Arial" w:hAnsi="Arial" w:cs="Arial"/>
          <w:sz w:val="26"/>
          <w:szCs w:val="26"/>
        </w:rPr>
        <w:t>extranjera, tiene muchas pacientes en</w:t>
      </w:r>
      <w:r w:rsidRPr="0009117C">
        <w:rPr>
          <w:rFonts w:ascii="Arial" w:hAnsi="Arial" w:cs="Arial"/>
          <w:b/>
          <w:bCs/>
          <w:sz w:val="26"/>
          <w:szCs w:val="26"/>
        </w:rPr>
        <w:t xml:space="preserve"> </w:t>
      </w:r>
      <w:r w:rsidRPr="0009117C">
        <w:rPr>
          <w:rFonts w:ascii="Arial" w:hAnsi="Arial" w:cs="Arial"/>
          <w:sz w:val="26"/>
          <w:szCs w:val="26"/>
        </w:rPr>
        <w:t>especial embarazadas. El Padre la está</w:t>
      </w:r>
      <w:r w:rsidRPr="0009117C">
        <w:rPr>
          <w:rFonts w:ascii="Arial" w:hAnsi="Arial" w:cs="Arial"/>
          <w:b/>
          <w:bCs/>
          <w:sz w:val="26"/>
          <w:szCs w:val="26"/>
        </w:rPr>
        <w:t xml:space="preserve"> </w:t>
      </w:r>
      <w:r w:rsidRPr="0009117C">
        <w:rPr>
          <w:rFonts w:ascii="Arial" w:hAnsi="Arial" w:cs="Arial"/>
          <w:sz w:val="26"/>
          <w:szCs w:val="26"/>
        </w:rPr>
        <w:t>usando para salvar muchas vidas, tiene un</w:t>
      </w:r>
      <w:r w:rsidRPr="0009117C">
        <w:rPr>
          <w:rFonts w:ascii="Arial" w:hAnsi="Arial" w:cs="Arial"/>
          <w:b/>
          <w:bCs/>
          <w:sz w:val="26"/>
          <w:szCs w:val="26"/>
        </w:rPr>
        <w:t xml:space="preserve"> </w:t>
      </w:r>
      <w:r w:rsidRPr="0009117C">
        <w:rPr>
          <w:rFonts w:ascii="Arial" w:hAnsi="Arial" w:cs="Arial"/>
          <w:sz w:val="26"/>
          <w:szCs w:val="26"/>
        </w:rPr>
        <w:t xml:space="preserve">equipo pero aún </w:t>
      </w:r>
      <w:r w:rsidRPr="0009117C">
        <w:rPr>
          <w:rFonts w:ascii="Arial" w:hAnsi="Arial" w:cs="Arial"/>
          <w:b/>
          <w:bCs/>
          <w:sz w:val="26"/>
          <w:szCs w:val="26"/>
        </w:rPr>
        <w:t>faltan manos</w:t>
      </w:r>
      <w:r w:rsidRPr="0009117C">
        <w:rPr>
          <w:rFonts w:ascii="Arial" w:hAnsi="Arial" w:cs="Arial"/>
          <w:sz w:val="26"/>
          <w:szCs w:val="26"/>
        </w:rPr>
        <w:t>.</w:t>
      </w:r>
    </w:p>
    <w:p w:rsidR="0043269A" w:rsidRPr="0009117C" w:rsidRDefault="0009117C" w:rsidP="0009117C">
      <w:pPr>
        <w:jc w:val="both"/>
        <w:rPr>
          <w:rFonts w:ascii="Arial" w:hAnsi="Arial" w:cs="Arial"/>
          <w:sz w:val="26"/>
          <w:szCs w:val="26"/>
        </w:rPr>
      </w:pPr>
      <w:r w:rsidRPr="0009117C">
        <w:rPr>
          <w:rFonts w:ascii="Arial" w:hAnsi="Arial" w:cs="Arial"/>
          <w:i/>
          <w:iCs/>
          <w:sz w:val="26"/>
          <w:szCs w:val="26"/>
        </w:rPr>
        <w:t>Lola, sirviendo en China</w:t>
      </w:r>
    </w:p>
    <w:sectPr w:rsidR="0043269A" w:rsidRPr="00091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7C"/>
    <w:rsid w:val="0009117C"/>
    <w:rsid w:val="0043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AF725-ECCF-476F-B9F4-BAFE0B34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Marìa M. Mejìa</dc:creator>
  <cp:keywords/>
  <dc:description/>
  <cp:lastModifiedBy>Marìa M. Mejìa</cp:lastModifiedBy>
  <cp:revision>1</cp:revision>
  <dcterms:created xsi:type="dcterms:W3CDTF">2017-09-18T18:44:00Z</dcterms:created>
  <dcterms:modified xsi:type="dcterms:W3CDTF">2017-09-18T18:56:00Z</dcterms:modified>
</cp:coreProperties>
</file>